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82" w:rsidRDefault="00730482">
      <w:pPr>
        <w:pStyle w:val="Cm"/>
        <w:spacing w:before="0" w:after="60" w:line="276" w:lineRule="auto"/>
        <w:rPr>
          <w:rFonts w:ascii="Arial" w:eastAsia="Arial" w:hAnsi="Arial" w:cs="Arial"/>
          <w:b w:val="0"/>
          <w:color w:val="000000"/>
          <w:sz w:val="52"/>
          <w:szCs w:val="52"/>
        </w:rPr>
      </w:pPr>
      <w:r>
        <w:rPr>
          <w:rFonts w:ascii="Arial" w:eastAsia="Arial" w:hAnsi="Arial" w:cs="Arial"/>
          <w:b w:val="0"/>
          <w:noProof/>
          <w:color w:val="000000"/>
          <w:sz w:val="52"/>
          <w:szCs w:val="52"/>
        </w:rPr>
        <w:drawing>
          <wp:anchor distT="0" distB="0" distL="114300" distR="114300" simplePos="0" relativeHeight="251658240" behindDoc="0" locked="0" layoutInCell="1" allowOverlap="1" wp14:anchorId="3D789256" wp14:editId="5592CFFF">
            <wp:simplePos x="0" y="0"/>
            <wp:positionH relativeFrom="column">
              <wp:posOffset>1950085</wp:posOffset>
            </wp:positionH>
            <wp:positionV relativeFrom="paragraph">
              <wp:posOffset>0</wp:posOffset>
            </wp:positionV>
            <wp:extent cx="1645920" cy="141732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recEni Légvár - Színes logó.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920" cy="1417320"/>
                    </a:xfrm>
                    <a:prstGeom prst="rect">
                      <a:avLst/>
                    </a:prstGeom>
                  </pic:spPr>
                </pic:pic>
              </a:graphicData>
            </a:graphic>
            <wp14:sizeRelH relativeFrom="page">
              <wp14:pctWidth>0</wp14:pctWidth>
            </wp14:sizeRelH>
            <wp14:sizeRelV relativeFrom="page">
              <wp14:pctHeight>0</wp14:pctHeight>
            </wp14:sizeRelV>
          </wp:anchor>
        </w:drawing>
      </w:r>
    </w:p>
    <w:p w:rsidR="00730482" w:rsidRDefault="00730482">
      <w:pPr>
        <w:pStyle w:val="Cm"/>
        <w:spacing w:before="0" w:after="60" w:line="276" w:lineRule="auto"/>
        <w:rPr>
          <w:rFonts w:ascii="Arial" w:eastAsia="Arial" w:hAnsi="Arial" w:cs="Arial"/>
          <w:b w:val="0"/>
          <w:color w:val="000000"/>
          <w:sz w:val="52"/>
          <w:szCs w:val="52"/>
        </w:rPr>
      </w:pPr>
    </w:p>
    <w:p w:rsidR="00730482" w:rsidRDefault="00730482">
      <w:pPr>
        <w:pStyle w:val="Cm"/>
        <w:spacing w:before="0" w:after="60" w:line="276" w:lineRule="auto"/>
        <w:rPr>
          <w:rFonts w:ascii="Arial" w:eastAsia="Arial" w:hAnsi="Arial" w:cs="Arial"/>
          <w:b w:val="0"/>
          <w:color w:val="000000"/>
          <w:sz w:val="52"/>
          <w:szCs w:val="52"/>
        </w:rPr>
      </w:pPr>
    </w:p>
    <w:p w:rsidR="00730482" w:rsidRDefault="00730482">
      <w:pPr>
        <w:pStyle w:val="Cm"/>
        <w:spacing w:before="0" w:after="60" w:line="276" w:lineRule="auto"/>
        <w:rPr>
          <w:rFonts w:asciiTheme="majorHAnsi" w:eastAsia="Arial" w:hAnsiTheme="majorHAnsi" w:cstheme="majorHAnsi"/>
          <w:b w:val="0"/>
          <w:color w:val="000000"/>
          <w:sz w:val="56"/>
          <w:szCs w:val="56"/>
        </w:rPr>
      </w:pPr>
    </w:p>
    <w:p w:rsidR="00DD1F89" w:rsidRPr="00730482" w:rsidRDefault="009D45DD">
      <w:pPr>
        <w:pStyle w:val="Cm"/>
        <w:spacing w:before="0" w:after="60" w:line="276" w:lineRule="auto"/>
        <w:rPr>
          <w:rFonts w:asciiTheme="majorHAnsi" w:eastAsia="Arial" w:hAnsiTheme="majorHAnsi" w:cstheme="majorHAnsi"/>
          <w:b w:val="0"/>
          <w:color w:val="000000"/>
          <w:sz w:val="56"/>
          <w:szCs w:val="56"/>
        </w:rPr>
      </w:pPr>
      <w:r w:rsidRPr="00730482">
        <w:rPr>
          <w:rFonts w:asciiTheme="majorHAnsi" w:eastAsia="Arial" w:hAnsiTheme="majorHAnsi" w:cstheme="majorHAnsi"/>
          <w:b w:val="0"/>
          <w:color w:val="000000"/>
          <w:sz w:val="56"/>
          <w:szCs w:val="56"/>
        </w:rPr>
        <w:t>Adatkezelési tájékoztató</w:t>
      </w:r>
    </w:p>
    <w:p w:rsidR="00DD1F89" w:rsidRDefault="00DD1F89">
      <w:pPr>
        <w:spacing w:after="0" w:line="276" w:lineRule="auto"/>
        <w:rPr>
          <w:rFonts w:ascii="Arial" w:eastAsia="Arial" w:hAnsi="Arial" w:cs="Arial"/>
          <w:color w:val="000000"/>
          <w:sz w:val="27"/>
          <w:szCs w:val="27"/>
          <w:highlight w:val="white"/>
        </w:rPr>
      </w:pPr>
    </w:p>
    <w:p w:rsidR="00DD1F89" w:rsidRPr="00730482" w:rsidRDefault="00C85B24" w:rsidP="00730482">
      <w:pPr>
        <w:spacing w:line="259" w:lineRule="auto"/>
        <w:jc w:val="left"/>
        <w:rPr>
          <w:rFonts w:asciiTheme="majorHAnsi" w:eastAsia="Arial" w:hAnsiTheme="majorHAnsi" w:cstheme="majorHAnsi"/>
          <w:color w:val="000000"/>
          <w:highlight w:val="white"/>
        </w:rPr>
      </w:pPr>
      <w:r w:rsidRPr="00730482">
        <w:rPr>
          <w:rFonts w:asciiTheme="majorHAnsi" w:eastAsia="Arial" w:hAnsiTheme="majorHAnsi" w:cstheme="majorHAnsi"/>
          <w:color w:val="000000"/>
          <w:highlight w:val="white"/>
        </w:rPr>
        <w:t>Az Ön által megadott személyes adatokat kezeli:</w:t>
      </w:r>
    </w:p>
    <w:p w:rsidR="00DD1F89" w:rsidRPr="00730482" w:rsidRDefault="00B419E2">
      <w:pPr>
        <w:spacing w:after="120" w:line="276" w:lineRule="auto"/>
        <w:rPr>
          <w:rFonts w:asciiTheme="majorHAnsi" w:eastAsia="Arial" w:hAnsiTheme="majorHAnsi" w:cstheme="majorHAnsi"/>
          <w:b/>
          <w:color w:val="000000"/>
        </w:rPr>
      </w:pPr>
      <w:r w:rsidRPr="00730482">
        <w:rPr>
          <w:rFonts w:asciiTheme="majorHAnsi" w:eastAsia="Arial" w:hAnsiTheme="majorHAnsi" w:cstheme="majorHAnsi"/>
          <w:b/>
          <w:color w:val="000000"/>
        </w:rPr>
        <w:t>Papp</w:t>
      </w:r>
      <w:r w:rsidR="00FB2752">
        <w:rPr>
          <w:rFonts w:asciiTheme="majorHAnsi" w:eastAsia="Arial" w:hAnsiTheme="majorHAnsi" w:cstheme="majorHAnsi"/>
          <w:b/>
          <w:color w:val="000000"/>
        </w:rPr>
        <w:t>né Juhász Enikő</w:t>
      </w:r>
    </w:p>
    <w:p w:rsidR="00DD1F89" w:rsidRPr="001B789E"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Székhely: </w:t>
      </w:r>
      <w:r w:rsidR="00B419E2" w:rsidRPr="00730482">
        <w:rPr>
          <w:rFonts w:asciiTheme="majorHAnsi" w:eastAsia="Arial" w:hAnsiTheme="majorHAnsi" w:cstheme="majorHAnsi"/>
          <w:color w:val="000000"/>
        </w:rPr>
        <w:t>4</w:t>
      </w:r>
      <w:r w:rsidR="001B789E">
        <w:rPr>
          <w:rFonts w:asciiTheme="majorHAnsi" w:eastAsia="Arial" w:hAnsiTheme="majorHAnsi" w:cstheme="majorHAnsi"/>
          <w:color w:val="000000"/>
        </w:rPr>
        <w:t xml:space="preserve">034 Debrecen Nagykároly u. 14/1. - </w:t>
      </w:r>
      <w:r w:rsidRPr="00730482">
        <w:rPr>
          <w:rFonts w:asciiTheme="majorHAnsi" w:eastAsia="Arial" w:hAnsiTheme="majorHAnsi" w:cstheme="majorHAnsi"/>
          <w:color w:val="000000"/>
          <w:highlight w:val="white"/>
        </w:rPr>
        <w:t xml:space="preserve">a továbbiakban: </w:t>
      </w:r>
      <w:r w:rsidRPr="00730482">
        <w:rPr>
          <w:rFonts w:asciiTheme="majorHAnsi" w:eastAsia="Arial" w:hAnsiTheme="majorHAnsi" w:cstheme="majorHAnsi"/>
          <w:b/>
          <w:color w:val="000000"/>
          <w:highlight w:val="white"/>
        </w:rPr>
        <w:t>Adatkezelő</w:t>
      </w:r>
      <w:r w:rsidRPr="00730482">
        <w:rPr>
          <w:rFonts w:asciiTheme="majorHAnsi" w:eastAsia="Arial" w:hAnsiTheme="majorHAnsi" w:cstheme="majorHAnsi"/>
          <w:color w:val="000000"/>
          <w:highlight w:val="white"/>
        </w:rPr>
        <w:t>.</w:t>
      </w:r>
    </w:p>
    <w:p w:rsidR="00DD1F89" w:rsidRPr="00730482" w:rsidRDefault="00DD1F89">
      <w:pPr>
        <w:spacing w:after="0" w:line="276" w:lineRule="auto"/>
        <w:rPr>
          <w:rFonts w:asciiTheme="majorHAnsi" w:eastAsia="Arial" w:hAnsiTheme="majorHAnsi" w:cstheme="majorHAnsi"/>
          <w:color w:val="000000"/>
          <w:highlight w:val="white"/>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Kérjük, figyelmesen olvassa el jelen adatkezelési </w:t>
      </w:r>
      <w:proofErr w:type="spellStart"/>
      <w:r w:rsidRPr="00730482">
        <w:rPr>
          <w:rFonts w:asciiTheme="majorHAnsi" w:eastAsia="Arial" w:hAnsiTheme="majorHAnsi" w:cstheme="majorHAnsi"/>
          <w:color w:val="000000"/>
        </w:rPr>
        <w:t>tájékoztatónkat</w:t>
      </w:r>
      <w:proofErr w:type="spellEnd"/>
      <w:r w:rsidRPr="00730482">
        <w:rPr>
          <w:rFonts w:asciiTheme="majorHAnsi" w:eastAsia="Arial" w:hAnsiTheme="majorHAnsi" w:cstheme="majorHAnsi"/>
          <w:color w:val="000000"/>
        </w:rPr>
        <w:t xml:space="preserve"> (a továbbiakban: </w:t>
      </w:r>
      <w:r w:rsidRPr="00730482">
        <w:rPr>
          <w:rFonts w:asciiTheme="majorHAnsi" w:eastAsia="Arial" w:hAnsiTheme="majorHAnsi" w:cstheme="majorHAnsi"/>
          <w:b/>
          <w:color w:val="000000"/>
        </w:rPr>
        <w:t>Tájékoztató</w:t>
      </w:r>
      <w:r w:rsidRPr="00730482">
        <w:rPr>
          <w:rFonts w:asciiTheme="majorHAnsi" w:eastAsia="Arial" w:hAnsiTheme="majorHAnsi" w:cstheme="majorHAnsi"/>
          <w:color w:val="000000"/>
        </w:rPr>
        <w:t>), melyben személyes adatai kezelését érintő gyakorlatunkat ismertetjük az Általános Adatvédelmi Rendelet (a GDPR, azaz az Európai Parlament és Tanács 2016/679. rendelete) szerint. Ez a Tájékoztató az Adatkezelő szolgáltatásait fogyasztóként igénybe vevő személyekre (</w:t>
      </w:r>
      <w:r w:rsidRPr="00730482">
        <w:rPr>
          <w:rFonts w:asciiTheme="majorHAnsi" w:eastAsia="Arial" w:hAnsiTheme="majorHAnsi" w:cstheme="majorHAnsi"/>
          <w:b/>
          <w:color w:val="000000"/>
        </w:rPr>
        <w:t>Ön</w:t>
      </w:r>
      <w:r w:rsidRPr="00730482">
        <w:rPr>
          <w:rFonts w:asciiTheme="majorHAnsi" w:eastAsia="Arial" w:hAnsiTheme="majorHAnsi" w:cstheme="majorHAnsi"/>
          <w:color w:val="000000"/>
        </w:rPr>
        <w:t xml:space="preserve">) vonatkozik. Bemutatja, hogy az Adatkezelő hogyan gyűjti, használja fel és osztja meg bizonyos esetekben harmadik felekkel az Ön személyes adatait, továbbá </w:t>
      </w:r>
      <w:proofErr w:type="gramStart"/>
      <w:r w:rsidRPr="00730482">
        <w:rPr>
          <w:rFonts w:asciiTheme="majorHAnsi" w:eastAsia="Arial" w:hAnsiTheme="majorHAnsi" w:cstheme="majorHAnsi"/>
          <w:color w:val="000000"/>
        </w:rPr>
        <w:t>információval</w:t>
      </w:r>
      <w:proofErr w:type="gramEnd"/>
      <w:r w:rsidRPr="00730482">
        <w:rPr>
          <w:rFonts w:asciiTheme="majorHAnsi" w:eastAsia="Arial" w:hAnsiTheme="majorHAnsi" w:cstheme="majorHAnsi"/>
          <w:color w:val="000000"/>
        </w:rPr>
        <w:t xml:space="preserve"> szolgál az Ön adatkezeléssel összefüggő „érintetti” jogairól.</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Az Adatkezelő (Impresszum) elkötelezett e honlapot felkereső egyének személyes adatainak és magánéletének védelme iránt. Jelen tájékoztató és nyilatkozat mindenekelőtt az ügyfelek és hírlevél-feliratkozók személyes adatainak interneten keresztül történő bizalmas kezeléséről és védelméről szól, mindazonáltal ide tartoznak az oldal látogatói is. Összefoglaljuk, hogy a tulajdonos milyen Önre vonatkozó adatokat hogyan gyűjthet és használhat fel, illetve milyen módon használhatják fel. Az adatok illetéktelen személyek részére nem kerülnek átadásra és </w:t>
      </w:r>
      <w:proofErr w:type="gramStart"/>
      <w:r w:rsidRPr="00730482">
        <w:rPr>
          <w:rFonts w:asciiTheme="majorHAnsi" w:eastAsia="Arial" w:hAnsiTheme="majorHAnsi" w:cstheme="majorHAnsi"/>
          <w:color w:val="000000"/>
        </w:rPr>
        <w:t>ezen</w:t>
      </w:r>
      <w:proofErr w:type="gramEnd"/>
      <w:r w:rsidRPr="00730482">
        <w:rPr>
          <w:rFonts w:asciiTheme="majorHAnsi" w:eastAsia="Arial" w:hAnsiTheme="majorHAnsi" w:cstheme="majorHAnsi"/>
          <w:color w:val="000000"/>
        </w:rPr>
        <w:t xml:space="preserve"> tájékoztatóban meghatározott formában kerülnek felhasználásra.</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A </w:t>
      </w:r>
      <w:proofErr w:type="gramStart"/>
      <w:r w:rsidRPr="00730482">
        <w:rPr>
          <w:rFonts w:asciiTheme="majorHAnsi" w:eastAsia="Arial" w:hAnsiTheme="majorHAnsi" w:cstheme="majorHAnsi"/>
          <w:color w:val="000000"/>
        </w:rPr>
        <w:t>szerződésekben</w:t>
      </w:r>
      <w:proofErr w:type="gramEnd"/>
      <w:r w:rsidRPr="00730482">
        <w:rPr>
          <w:rFonts w:asciiTheme="majorHAnsi" w:eastAsia="Arial" w:hAnsiTheme="majorHAnsi" w:cstheme="majorHAnsi"/>
          <w:color w:val="000000"/>
        </w:rPr>
        <w:t xml:space="preserve"> egyedi esetekben az adatkezelés célja módosulhat, mely az adott szerződésben rögzített feltételekkel történik.</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A tájékoztató fontos </w:t>
      </w:r>
      <w:proofErr w:type="gramStart"/>
      <w:r w:rsidRPr="00730482">
        <w:rPr>
          <w:rFonts w:asciiTheme="majorHAnsi" w:eastAsia="Arial" w:hAnsiTheme="majorHAnsi" w:cstheme="majorHAnsi"/>
          <w:color w:val="000000"/>
        </w:rPr>
        <w:t>információt</w:t>
      </w:r>
      <w:proofErr w:type="gramEnd"/>
      <w:r w:rsidRPr="00730482">
        <w:rPr>
          <w:rFonts w:asciiTheme="majorHAnsi" w:eastAsia="Arial" w:hAnsiTheme="majorHAnsi" w:cstheme="majorHAnsi"/>
          <w:color w:val="000000"/>
        </w:rPr>
        <w:t xml:space="preserve"> nyújt Önnek személyes adatai védelméről és ehhez fűződő jogairól. Ha a felhasználó nem fogadja el </w:t>
      </w:r>
      <w:proofErr w:type="gramStart"/>
      <w:r w:rsidRPr="00730482">
        <w:rPr>
          <w:rFonts w:asciiTheme="majorHAnsi" w:eastAsia="Arial" w:hAnsiTheme="majorHAnsi" w:cstheme="majorHAnsi"/>
          <w:color w:val="000000"/>
        </w:rPr>
        <w:t>ezen</w:t>
      </w:r>
      <w:proofErr w:type="gramEnd"/>
      <w:r w:rsidRPr="00730482">
        <w:rPr>
          <w:rFonts w:asciiTheme="majorHAnsi" w:eastAsia="Arial" w:hAnsiTheme="majorHAnsi" w:cstheme="majorHAnsi"/>
          <w:color w:val="000000"/>
        </w:rPr>
        <w:t xml:space="preserve"> feltételeket, jogában áll a honlap használatát felfüggeszteni és személyes adat megadása nélkül a böngészést befejezni.</w:t>
      </w:r>
    </w:p>
    <w:p w:rsidR="00DD1F89" w:rsidRPr="00730482" w:rsidRDefault="00C85B24">
      <w:pPr>
        <w:pStyle w:val="Cmsor3"/>
        <w:keepNext w:val="0"/>
        <w:keepLines w:val="0"/>
        <w:spacing w:before="280" w:after="80" w:line="276" w:lineRule="auto"/>
        <w:rPr>
          <w:rFonts w:asciiTheme="majorHAnsi" w:eastAsia="Arial" w:hAnsiTheme="majorHAnsi" w:cstheme="majorHAnsi"/>
          <w:b/>
          <w:color w:val="000000"/>
        </w:rPr>
      </w:pPr>
      <w:bookmarkStart w:id="0" w:name="_30j0zll" w:colFirst="0" w:colLast="0"/>
      <w:bookmarkEnd w:id="0"/>
      <w:r w:rsidRPr="00730482">
        <w:rPr>
          <w:rFonts w:asciiTheme="majorHAnsi" w:eastAsia="Arial" w:hAnsiTheme="majorHAnsi" w:cstheme="majorHAnsi"/>
          <w:b/>
          <w:color w:val="000000"/>
        </w:rPr>
        <w:t xml:space="preserve">ADATKEZELŐ FELELŐSSÉGE </w:t>
      </w:r>
      <w:proofErr w:type="gramStart"/>
      <w:r w:rsidRPr="00730482">
        <w:rPr>
          <w:rFonts w:asciiTheme="majorHAnsi" w:eastAsia="Arial" w:hAnsiTheme="majorHAnsi" w:cstheme="majorHAnsi"/>
          <w:b/>
          <w:color w:val="000000"/>
        </w:rPr>
        <w:t>ÉS</w:t>
      </w:r>
      <w:proofErr w:type="gramEnd"/>
      <w:r w:rsidRPr="00730482">
        <w:rPr>
          <w:rFonts w:asciiTheme="majorHAnsi" w:eastAsia="Arial" w:hAnsiTheme="majorHAnsi" w:cstheme="majorHAnsi"/>
          <w:b/>
          <w:color w:val="000000"/>
        </w:rPr>
        <w:t xml:space="preserve"> ELÉRHETŐSÉGE</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b/>
          <w:color w:val="000000"/>
        </w:rPr>
      </w:pPr>
      <w:r w:rsidRPr="00730482">
        <w:rPr>
          <w:rFonts w:asciiTheme="majorHAnsi" w:eastAsia="Arial" w:hAnsiTheme="majorHAnsi" w:cstheme="majorHAnsi"/>
          <w:b/>
          <w:color w:val="000000"/>
        </w:rPr>
        <w:t xml:space="preserve">1.1 Adatkezeléssel kapcsolatos </w:t>
      </w:r>
      <w:proofErr w:type="gramStart"/>
      <w:r w:rsidRPr="00730482">
        <w:rPr>
          <w:rFonts w:asciiTheme="majorHAnsi" w:eastAsia="Arial" w:hAnsiTheme="majorHAnsi" w:cstheme="majorHAnsi"/>
          <w:b/>
          <w:color w:val="000000"/>
        </w:rPr>
        <w:t>információk</w:t>
      </w:r>
      <w:proofErr w:type="gramEnd"/>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Jelen Tájékoztatóban ismertetett adatkezelések tekintetében </w:t>
      </w:r>
      <w:r w:rsidR="000E591A" w:rsidRPr="00730482">
        <w:rPr>
          <w:rFonts w:asciiTheme="majorHAnsi" w:eastAsia="Arial" w:hAnsiTheme="majorHAnsi" w:cstheme="majorHAnsi"/>
          <w:b/>
          <w:color w:val="000000"/>
        </w:rPr>
        <w:t>Papp</w:t>
      </w:r>
      <w:r w:rsidR="008E208D">
        <w:rPr>
          <w:rFonts w:asciiTheme="majorHAnsi" w:eastAsia="Arial" w:hAnsiTheme="majorHAnsi" w:cstheme="majorHAnsi"/>
          <w:b/>
          <w:color w:val="000000"/>
        </w:rPr>
        <w:t xml:space="preserve">né Juhász Enikő </w:t>
      </w:r>
      <w:r w:rsidRPr="00730482">
        <w:rPr>
          <w:rFonts w:asciiTheme="majorHAnsi" w:eastAsia="Arial" w:hAnsiTheme="majorHAnsi" w:cstheme="majorHAnsi"/>
          <w:color w:val="000000"/>
        </w:rPr>
        <w:t xml:space="preserve">az adatkezelő (a továbbiakban: </w:t>
      </w:r>
      <w:r w:rsidRPr="00730482">
        <w:rPr>
          <w:rFonts w:asciiTheme="majorHAnsi" w:eastAsia="Arial" w:hAnsiTheme="majorHAnsi" w:cstheme="majorHAnsi"/>
          <w:b/>
          <w:color w:val="000000"/>
        </w:rPr>
        <w:t>Adatkezelő</w:t>
      </w:r>
      <w:r w:rsidRPr="00730482">
        <w:rPr>
          <w:rFonts w:asciiTheme="majorHAnsi" w:eastAsia="Arial" w:hAnsiTheme="majorHAnsi" w:cstheme="majorHAnsi"/>
          <w:color w:val="000000"/>
        </w:rPr>
        <w:t>).</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Adatvédelmi eljárásainkat érintő észrevétel, kérdés vagy panas</w:t>
      </w:r>
      <w:r w:rsidR="00A67775" w:rsidRPr="00730482">
        <w:rPr>
          <w:rFonts w:asciiTheme="majorHAnsi" w:eastAsia="Arial" w:hAnsiTheme="majorHAnsi" w:cstheme="majorHAnsi"/>
          <w:color w:val="000000"/>
        </w:rPr>
        <w:t>z esetén</w:t>
      </w:r>
      <w:r w:rsidRPr="00730482">
        <w:rPr>
          <w:rFonts w:asciiTheme="majorHAnsi" w:eastAsia="Arial" w:hAnsiTheme="majorHAnsi" w:cstheme="majorHAnsi"/>
          <w:color w:val="000000"/>
        </w:rPr>
        <w:t xml:space="preserve"> írjon a</w:t>
      </w:r>
      <w:r w:rsidR="00A67775" w:rsidRPr="00730482">
        <w:rPr>
          <w:rFonts w:asciiTheme="majorHAnsi" w:eastAsia="Arial" w:hAnsiTheme="majorHAnsi" w:cstheme="majorHAnsi"/>
          <w:color w:val="000000"/>
        </w:rPr>
        <w:t xml:space="preserve">z </w:t>
      </w:r>
      <w:hyperlink r:id="rId8" w:history="1">
        <w:r w:rsidR="00A67775" w:rsidRPr="00730482">
          <w:rPr>
            <w:rStyle w:val="Hiperhivatkozs"/>
            <w:rFonts w:asciiTheme="majorHAnsi" w:eastAsia="Arial" w:hAnsiTheme="majorHAnsi" w:cstheme="majorHAnsi"/>
          </w:rPr>
          <w:t>info@debrecenilegvar.hu</w:t>
        </w:r>
      </w:hyperlink>
      <w:r w:rsidRPr="00730482">
        <w:rPr>
          <w:rFonts w:asciiTheme="majorHAnsi" w:eastAsia="Arial" w:hAnsiTheme="majorHAnsi" w:cstheme="majorHAnsi"/>
          <w:color w:val="000000"/>
        </w:rPr>
        <w:t xml:space="preserve"> e-mail címre.</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DD1F89">
      <w:pPr>
        <w:spacing w:after="0" w:line="276" w:lineRule="auto"/>
        <w:rPr>
          <w:rFonts w:asciiTheme="majorHAnsi" w:eastAsia="Arial" w:hAnsiTheme="majorHAnsi" w:cstheme="majorHAnsi"/>
          <w:color w:val="000000"/>
        </w:rPr>
      </w:pPr>
    </w:p>
    <w:tbl>
      <w:tblPr>
        <w:tblStyle w:val="a"/>
        <w:tblW w:w="90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00"/>
      </w:tblGrid>
      <w:tr w:rsidR="00DD1F89" w:rsidRPr="00730482">
        <w:trPr>
          <w:trHeight w:val="520"/>
          <w:jc w:val="center"/>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F89" w:rsidRPr="00730482" w:rsidRDefault="00C85B24">
            <w:pPr>
              <w:spacing w:after="0" w:line="276" w:lineRule="auto"/>
              <w:jc w:val="center"/>
              <w:rPr>
                <w:rFonts w:asciiTheme="majorHAnsi" w:eastAsia="Arial" w:hAnsiTheme="majorHAnsi" w:cstheme="majorHAnsi"/>
                <w:b/>
                <w:color w:val="000000"/>
              </w:rPr>
            </w:pPr>
            <w:r w:rsidRPr="00730482">
              <w:rPr>
                <w:rFonts w:asciiTheme="majorHAnsi" w:eastAsia="Arial" w:hAnsiTheme="majorHAnsi" w:cstheme="majorHAnsi"/>
                <w:b/>
                <w:color w:val="000000"/>
              </w:rPr>
              <w:t>Adatkezelő</w:t>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D1F89" w:rsidRPr="00730482" w:rsidRDefault="00C85B24">
            <w:pPr>
              <w:spacing w:after="0" w:line="276" w:lineRule="auto"/>
              <w:jc w:val="center"/>
              <w:rPr>
                <w:rFonts w:asciiTheme="majorHAnsi" w:eastAsia="Arial" w:hAnsiTheme="majorHAnsi" w:cstheme="majorHAnsi"/>
                <w:b/>
                <w:color w:val="000000"/>
              </w:rPr>
            </w:pPr>
            <w:r w:rsidRPr="00730482">
              <w:rPr>
                <w:rFonts w:asciiTheme="majorHAnsi" w:eastAsia="Arial" w:hAnsiTheme="majorHAnsi" w:cstheme="majorHAnsi"/>
                <w:b/>
                <w:color w:val="000000"/>
              </w:rPr>
              <w:t>Felelősségi körök</w:t>
            </w:r>
          </w:p>
        </w:tc>
      </w:tr>
      <w:tr w:rsidR="00DD1F89" w:rsidRPr="00730482">
        <w:trPr>
          <w:trHeight w:val="1020"/>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F89" w:rsidRPr="00730482" w:rsidRDefault="006C7093">
            <w:pPr>
              <w:spacing w:after="0" w:line="276" w:lineRule="auto"/>
              <w:jc w:val="center"/>
              <w:rPr>
                <w:rFonts w:asciiTheme="majorHAnsi" w:eastAsia="Arial" w:hAnsiTheme="majorHAnsi" w:cstheme="majorHAnsi"/>
                <w:b/>
                <w:color w:val="000000"/>
              </w:rPr>
            </w:pPr>
            <w:r>
              <w:rPr>
                <w:rFonts w:asciiTheme="majorHAnsi" w:eastAsia="Arial" w:hAnsiTheme="majorHAnsi" w:cstheme="majorHAnsi"/>
                <w:b/>
                <w:color w:val="000000"/>
              </w:rPr>
              <w:t>Pappné Juhász Enikő</w:t>
            </w:r>
          </w:p>
          <w:p w:rsidR="00DD1F89" w:rsidRPr="00730482" w:rsidRDefault="00A67775">
            <w:pPr>
              <w:spacing w:after="0" w:line="276" w:lineRule="auto"/>
              <w:jc w:val="center"/>
              <w:rPr>
                <w:rFonts w:asciiTheme="majorHAnsi" w:eastAsia="Arial" w:hAnsiTheme="majorHAnsi" w:cstheme="majorHAnsi"/>
                <w:color w:val="000000"/>
                <w:highlight w:val="yellow"/>
              </w:rPr>
            </w:pPr>
            <w:r w:rsidRPr="00730482">
              <w:rPr>
                <w:rFonts w:asciiTheme="majorHAnsi" w:eastAsia="Arial" w:hAnsiTheme="majorHAnsi" w:cstheme="majorHAnsi"/>
                <w:color w:val="000000"/>
              </w:rPr>
              <w:t>4034 Debrecen Nagykároly u. 14/1.</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D1F89" w:rsidRPr="00730482" w:rsidRDefault="00C85B24">
            <w:pPr>
              <w:spacing w:after="0" w:line="276" w:lineRule="auto"/>
              <w:jc w:val="center"/>
              <w:rPr>
                <w:rFonts w:asciiTheme="majorHAnsi" w:eastAsia="Arial" w:hAnsiTheme="majorHAnsi" w:cstheme="majorHAnsi"/>
                <w:color w:val="000000"/>
              </w:rPr>
            </w:pPr>
            <w:r w:rsidRPr="00730482">
              <w:rPr>
                <w:rFonts w:asciiTheme="majorHAnsi" w:eastAsia="Arial" w:hAnsiTheme="majorHAnsi" w:cstheme="majorHAnsi"/>
                <w:color w:val="000000"/>
              </w:rPr>
              <w:t>Összes tevékenység</w:t>
            </w:r>
          </w:p>
        </w:tc>
      </w:tr>
    </w:tbl>
    <w:p w:rsidR="00DD1F89" w:rsidRPr="00730482" w:rsidRDefault="00DD1F89">
      <w:pPr>
        <w:spacing w:after="0" w:line="276" w:lineRule="auto"/>
        <w:rPr>
          <w:rFonts w:asciiTheme="majorHAnsi" w:eastAsia="Arial" w:hAnsiTheme="majorHAnsi" w:cstheme="majorHAnsi"/>
          <w:color w:val="000000"/>
        </w:rPr>
      </w:pP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Választásának megfelelően Ön személyes adatai megadása nélkül is jogosult hozzáférni weboldalainkhoz, viszont a böngészéshez elengedhetetlen a süti - </w:t>
      </w:r>
      <w:proofErr w:type="spellStart"/>
      <w:r w:rsidRPr="00730482">
        <w:rPr>
          <w:rFonts w:asciiTheme="majorHAnsi" w:eastAsia="Arial" w:hAnsiTheme="majorHAnsi" w:cstheme="majorHAnsi"/>
          <w:color w:val="000000"/>
        </w:rPr>
        <w:t>cookie</w:t>
      </w:r>
      <w:proofErr w:type="spellEnd"/>
      <w:r w:rsidRPr="00730482">
        <w:rPr>
          <w:rFonts w:asciiTheme="majorHAnsi" w:eastAsia="Arial" w:hAnsiTheme="majorHAnsi" w:cstheme="majorHAnsi"/>
          <w:color w:val="000000"/>
        </w:rPr>
        <w:t xml:space="preserve"> szabályzat elfogadása, </w:t>
      </w:r>
      <w:r w:rsidR="007F4304" w:rsidRPr="00730482">
        <w:rPr>
          <w:rFonts w:asciiTheme="majorHAnsi" w:eastAsia="Arial" w:hAnsiTheme="majorHAnsi" w:cstheme="majorHAnsi"/>
          <w:color w:val="000000"/>
        </w:rPr>
        <w:t xml:space="preserve">kapcsolatfelvétel, </w:t>
      </w:r>
      <w:r w:rsidRPr="00730482">
        <w:rPr>
          <w:rFonts w:asciiTheme="majorHAnsi" w:eastAsia="Arial" w:hAnsiTheme="majorHAnsi" w:cstheme="majorHAnsi"/>
          <w:color w:val="000000"/>
        </w:rPr>
        <w:t>hírlevél-feliratkozás esetén pedig az adat</w:t>
      </w:r>
      <w:r w:rsidR="007F4304" w:rsidRPr="00730482">
        <w:rPr>
          <w:rFonts w:asciiTheme="majorHAnsi" w:eastAsia="Arial" w:hAnsiTheme="majorHAnsi" w:cstheme="majorHAnsi"/>
          <w:color w:val="000000"/>
        </w:rPr>
        <w:t xml:space="preserve">kezelési tájékoztató </w:t>
      </w:r>
      <w:r w:rsidRPr="00730482">
        <w:rPr>
          <w:rFonts w:asciiTheme="majorHAnsi" w:eastAsia="Arial" w:hAnsiTheme="majorHAnsi" w:cstheme="majorHAnsi"/>
          <w:color w:val="000000"/>
        </w:rPr>
        <w:t xml:space="preserve">jóváhagyása. Személyes adat az összes </w:t>
      </w:r>
      <w:proofErr w:type="gramStart"/>
      <w:r w:rsidRPr="00730482">
        <w:rPr>
          <w:rFonts w:asciiTheme="majorHAnsi" w:eastAsia="Arial" w:hAnsiTheme="majorHAnsi" w:cstheme="majorHAnsi"/>
          <w:color w:val="000000"/>
        </w:rPr>
        <w:t>információ</w:t>
      </w:r>
      <w:proofErr w:type="gramEnd"/>
      <w:r w:rsidRPr="00730482">
        <w:rPr>
          <w:rFonts w:asciiTheme="majorHAnsi" w:eastAsia="Arial" w:hAnsiTheme="majorHAnsi" w:cstheme="majorHAnsi"/>
          <w:color w:val="000000"/>
        </w:rPr>
        <w:t>, amely közvetett vagy közvetlen módon, azonosító szám szerint vagy az ehhez tartozó adatok alapján azonosítható természetes személyre vonatkozik. Abban az esetben, hogyha az oldal Tulajdonosa az Ön személyes adatait gyűjti, az adatgyűjtés átlátható és bizalmas adatkezeléssel történik.</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Az Ön személyes adatai olyan </w:t>
      </w:r>
      <w:proofErr w:type="gramStart"/>
      <w:r w:rsidRPr="00730482">
        <w:rPr>
          <w:rFonts w:asciiTheme="majorHAnsi" w:eastAsia="Arial" w:hAnsiTheme="majorHAnsi" w:cstheme="majorHAnsi"/>
          <w:color w:val="000000"/>
        </w:rPr>
        <w:t>információk</w:t>
      </w:r>
      <w:proofErr w:type="gramEnd"/>
      <w:r w:rsidRPr="00730482">
        <w:rPr>
          <w:rFonts w:asciiTheme="majorHAnsi" w:eastAsia="Arial" w:hAnsiTheme="majorHAnsi" w:cstheme="majorHAnsi"/>
          <w:color w:val="000000"/>
        </w:rPr>
        <w:t xml:space="preserve">, melyek segítségével az Ön személye beazonosítható, például: vezetéknév, utónév, állampolgárság, telefonszám, postacím, e-mail cím. Az Ön személyes adatait önkéntesen megadott módon, a tulajdonos az oldalon történő böngészéskor gyűjti, megjelölve minden esetben a cél eléréséhez szükségszerűen megadandó adatokat. Ha nem kívánja megadni ezen adatokat, akkor nem férhet hozzá a honlap egyes </w:t>
      </w:r>
      <w:proofErr w:type="gramStart"/>
      <w:r w:rsidRPr="00730482">
        <w:rPr>
          <w:rFonts w:asciiTheme="majorHAnsi" w:eastAsia="Arial" w:hAnsiTheme="majorHAnsi" w:cstheme="majorHAnsi"/>
          <w:color w:val="000000"/>
        </w:rPr>
        <w:t>funkcióihoz</w:t>
      </w:r>
      <w:proofErr w:type="gramEnd"/>
      <w:r w:rsidRPr="00730482">
        <w:rPr>
          <w:rFonts w:asciiTheme="majorHAnsi" w:eastAsia="Arial" w:hAnsiTheme="majorHAnsi" w:cstheme="majorHAnsi"/>
          <w:color w:val="000000"/>
        </w:rPr>
        <w:t>, szolgáltatásaihoz. Az opcionálisan megadandó adatok gyűjtése a felhasználói igények megismerését, a honlap és szolgáltatások fejlesztését szolgálja.</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A Tulajdonos minden intézkedést megtesz, hogy az általa kezelt személyes adatok pontosak, naprakészek legyenek.</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b/>
          <w:color w:val="000000"/>
        </w:rPr>
      </w:pPr>
      <w:r w:rsidRPr="00730482">
        <w:rPr>
          <w:rFonts w:asciiTheme="majorHAnsi" w:eastAsia="Arial" w:hAnsiTheme="majorHAnsi" w:cstheme="majorHAnsi"/>
          <w:b/>
          <w:color w:val="000000"/>
        </w:rPr>
        <w:t>Az alábbi személyes adatok kezelése történik:</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numPr>
          <w:ilvl w:val="0"/>
          <w:numId w:val="5"/>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Vezetéknév, keresztnév, cégnév és kapcsolattartó neve (cég esetén)</w:t>
      </w:r>
    </w:p>
    <w:p w:rsidR="00DD1F89" w:rsidRPr="00730482" w:rsidRDefault="00C85B24">
      <w:pPr>
        <w:numPr>
          <w:ilvl w:val="0"/>
          <w:numId w:val="5"/>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Székhely címe (cég esetén), lakcím, levelezési cím</w:t>
      </w:r>
    </w:p>
    <w:p w:rsidR="00DD1F89" w:rsidRPr="00730482" w:rsidRDefault="00C85B24">
      <w:pPr>
        <w:numPr>
          <w:ilvl w:val="0"/>
          <w:numId w:val="5"/>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lastRenderedPageBreak/>
        <w:t>E-mail cím</w:t>
      </w:r>
    </w:p>
    <w:p w:rsidR="00DD1F89" w:rsidRPr="00730482" w:rsidRDefault="00C85B24">
      <w:pPr>
        <w:numPr>
          <w:ilvl w:val="0"/>
          <w:numId w:val="5"/>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Telefonszám</w:t>
      </w:r>
    </w:p>
    <w:p w:rsidR="00DD1F89" w:rsidRPr="00730482" w:rsidRDefault="00C85B24">
      <w:pPr>
        <w:numPr>
          <w:ilvl w:val="0"/>
          <w:numId w:val="5"/>
        </w:num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Rendszer </w:t>
      </w:r>
      <w:proofErr w:type="gramStart"/>
      <w:r w:rsidRPr="00730482">
        <w:rPr>
          <w:rFonts w:asciiTheme="majorHAnsi" w:eastAsia="Arial" w:hAnsiTheme="majorHAnsi" w:cstheme="majorHAnsi"/>
          <w:color w:val="000000"/>
        </w:rPr>
        <w:t>információk</w:t>
      </w:r>
      <w:proofErr w:type="gramEnd"/>
      <w:r w:rsidRPr="00730482">
        <w:rPr>
          <w:rFonts w:asciiTheme="majorHAnsi" w:eastAsia="Arial" w:hAnsiTheme="majorHAnsi" w:cstheme="majorHAnsi"/>
          <w:color w:val="000000"/>
        </w:rPr>
        <w:t xml:space="preserve"> (IP-cím, rendszer verzió, felbontás, statisztika a honlapon megtekintett oldalakról, böngészési szokások, viselkedési mintázat)</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pStyle w:val="Cmsor3"/>
        <w:spacing w:before="320" w:after="80" w:line="276" w:lineRule="auto"/>
        <w:rPr>
          <w:rFonts w:asciiTheme="majorHAnsi" w:eastAsia="Arial" w:hAnsiTheme="majorHAnsi" w:cstheme="majorHAnsi"/>
          <w:b/>
          <w:color w:val="000000"/>
        </w:rPr>
      </w:pPr>
      <w:bookmarkStart w:id="1" w:name="_1fob9te" w:colFirst="0" w:colLast="0"/>
      <w:bookmarkEnd w:id="1"/>
      <w:r w:rsidRPr="00730482">
        <w:rPr>
          <w:rFonts w:asciiTheme="majorHAnsi" w:eastAsia="Arial" w:hAnsiTheme="majorHAnsi" w:cstheme="majorHAnsi"/>
          <w:b/>
          <w:color w:val="000000"/>
        </w:rPr>
        <w:t>Adatkezelés időtartama:</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numPr>
          <w:ilvl w:val="0"/>
          <w:numId w:val="2"/>
        </w:numPr>
        <w:spacing w:after="120" w:line="276" w:lineRule="auto"/>
        <w:rPr>
          <w:rFonts w:asciiTheme="majorHAnsi" w:eastAsia="Arial" w:hAnsiTheme="majorHAnsi" w:cstheme="majorHAnsi"/>
          <w:color w:val="000000"/>
        </w:rPr>
      </w:pPr>
      <w:proofErr w:type="gramStart"/>
      <w:r w:rsidRPr="00730482">
        <w:rPr>
          <w:rFonts w:asciiTheme="majorHAnsi" w:eastAsia="Arial" w:hAnsiTheme="majorHAnsi" w:cstheme="majorHAnsi"/>
          <w:color w:val="000000"/>
        </w:rPr>
        <w:t>Direkt</w:t>
      </w:r>
      <w:proofErr w:type="gramEnd"/>
      <w:r w:rsidRPr="00730482">
        <w:rPr>
          <w:rFonts w:asciiTheme="majorHAnsi" w:eastAsia="Arial" w:hAnsiTheme="majorHAnsi" w:cstheme="majorHAnsi"/>
          <w:color w:val="000000"/>
        </w:rPr>
        <w:t xml:space="preserve"> marketing célú hozzájárulások tekintetében a felhasználó hozzájárulásának visszavonásáig</w:t>
      </w:r>
    </w:p>
    <w:p w:rsidR="00DD1F89" w:rsidRPr="00730482" w:rsidRDefault="00C85B24">
      <w:pPr>
        <w:numPr>
          <w:ilvl w:val="0"/>
          <w:numId w:val="2"/>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Profiladatok tekintetében az utolsó bejelentkezéstől számított 4 év</w:t>
      </w:r>
    </w:p>
    <w:p w:rsidR="00DD1F89" w:rsidRPr="00730482" w:rsidRDefault="00C85B24">
      <w:pPr>
        <w:numPr>
          <w:ilvl w:val="0"/>
          <w:numId w:val="2"/>
        </w:num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Vásárlások adatai tekintetében a Számv. tv. 169. § (2) bekezdése alapján 8 év</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pStyle w:val="Cmsor3"/>
        <w:spacing w:before="320" w:after="80" w:line="276" w:lineRule="auto"/>
        <w:rPr>
          <w:rFonts w:asciiTheme="majorHAnsi" w:eastAsia="Arial" w:hAnsiTheme="majorHAnsi" w:cstheme="majorHAnsi"/>
          <w:b/>
          <w:color w:val="000000"/>
        </w:rPr>
      </w:pPr>
      <w:bookmarkStart w:id="2" w:name="_3znysh7" w:colFirst="0" w:colLast="0"/>
      <w:bookmarkEnd w:id="2"/>
      <w:r w:rsidRPr="00730482">
        <w:rPr>
          <w:rFonts w:asciiTheme="majorHAnsi" w:eastAsia="Arial" w:hAnsiTheme="majorHAnsi" w:cstheme="majorHAnsi"/>
          <w:b/>
          <w:color w:val="000000"/>
        </w:rPr>
        <w:t>Adattovábbítás feltételei</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Az Adatkezelő az általa kezelt adatokat - a szükséges mértékben - továbbíthatja a következő területeken tevékenykedő, általa kijelölt személyek, valamint társaságok részére:</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numPr>
          <w:ilvl w:val="0"/>
          <w:numId w:val="6"/>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Adatfeldolgozás</w:t>
      </w:r>
    </w:p>
    <w:p w:rsidR="00DD1F89" w:rsidRPr="00730482" w:rsidRDefault="00C85B24">
      <w:pPr>
        <w:numPr>
          <w:ilvl w:val="0"/>
          <w:numId w:val="6"/>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Jogi képviselet</w:t>
      </w:r>
    </w:p>
    <w:p w:rsidR="00DD1F89" w:rsidRPr="00730482" w:rsidRDefault="00C85B24">
      <w:pPr>
        <w:numPr>
          <w:ilvl w:val="0"/>
          <w:numId w:val="6"/>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Jogviták kezelésére jogszabály alapján jogosult szervek</w:t>
      </w:r>
    </w:p>
    <w:p w:rsidR="00DD1F89" w:rsidRPr="00730482" w:rsidRDefault="00C85B24">
      <w:pPr>
        <w:numPr>
          <w:ilvl w:val="0"/>
          <w:numId w:val="6"/>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Kézbesítés</w:t>
      </w:r>
    </w:p>
    <w:p w:rsidR="00DD1F89" w:rsidRPr="00730482" w:rsidRDefault="00C85B24">
      <w:pPr>
        <w:numPr>
          <w:ilvl w:val="0"/>
          <w:numId w:val="6"/>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Könyvelés</w:t>
      </w:r>
    </w:p>
    <w:p w:rsidR="00DD1F89" w:rsidRPr="00730482" w:rsidRDefault="00C85B24">
      <w:pPr>
        <w:numPr>
          <w:ilvl w:val="0"/>
          <w:numId w:val="6"/>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Követeléskezelés</w:t>
      </w:r>
    </w:p>
    <w:p w:rsidR="00DD1F89" w:rsidRPr="00730482" w:rsidRDefault="00C85B24">
      <w:pPr>
        <w:numPr>
          <w:ilvl w:val="0"/>
          <w:numId w:val="6"/>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Marketing</w:t>
      </w:r>
    </w:p>
    <w:p w:rsidR="00DD1F89" w:rsidRPr="00730482" w:rsidRDefault="00C85B24">
      <w:pPr>
        <w:numPr>
          <w:ilvl w:val="0"/>
          <w:numId w:val="6"/>
        </w:num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Számlázás</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pStyle w:val="Cmsor3"/>
        <w:spacing w:before="320" w:after="80" w:line="276" w:lineRule="auto"/>
        <w:rPr>
          <w:rFonts w:asciiTheme="majorHAnsi" w:eastAsia="Arial" w:hAnsiTheme="majorHAnsi" w:cstheme="majorHAnsi"/>
          <w:b/>
          <w:color w:val="000000"/>
          <w:sz w:val="44"/>
          <w:szCs w:val="44"/>
        </w:rPr>
      </w:pPr>
      <w:bookmarkStart w:id="3" w:name="_2et92p0" w:colFirst="0" w:colLast="0"/>
      <w:bookmarkEnd w:id="3"/>
      <w:r w:rsidRPr="00730482">
        <w:rPr>
          <w:rFonts w:asciiTheme="majorHAnsi" w:eastAsia="Arial" w:hAnsiTheme="majorHAnsi" w:cstheme="majorHAnsi"/>
          <w:b/>
          <w:color w:val="000000"/>
          <w:sz w:val="44"/>
          <w:szCs w:val="44"/>
        </w:rPr>
        <w:t>Adatfeldolgozók</w:t>
      </w:r>
    </w:p>
    <w:p w:rsidR="00DD1F89" w:rsidRPr="00730482" w:rsidRDefault="00C85B24">
      <w:pPr>
        <w:pStyle w:val="Cmsor3"/>
        <w:spacing w:before="320" w:after="80" w:line="276" w:lineRule="auto"/>
        <w:rPr>
          <w:rFonts w:asciiTheme="majorHAnsi" w:eastAsia="Arial" w:hAnsiTheme="majorHAnsi" w:cstheme="majorHAnsi"/>
          <w:b/>
          <w:color w:val="000000"/>
        </w:rPr>
      </w:pPr>
      <w:bookmarkStart w:id="4" w:name="_tyjcwt" w:colFirst="0" w:colLast="0"/>
      <w:bookmarkEnd w:id="4"/>
      <w:r w:rsidRPr="00730482">
        <w:rPr>
          <w:rFonts w:asciiTheme="majorHAnsi" w:eastAsia="Arial" w:hAnsiTheme="majorHAnsi" w:cstheme="majorHAnsi"/>
          <w:b/>
          <w:color w:val="000000"/>
        </w:rPr>
        <w:t>Adatfeldolgozást végző vagy adatkezelést érintő cégek, személyek</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 xml:space="preserve">A tulajdonos, </w:t>
      </w:r>
      <w:r w:rsidR="003C6E5F">
        <w:rPr>
          <w:rFonts w:asciiTheme="majorHAnsi" w:eastAsia="Arial" w:hAnsiTheme="majorHAnsi" w:cstheme="majorHAnsi"/>
          <w:b/>
          <w:color w:val="000000"/>
        </w:rPr>
        <w:t>Pappné Juhász Enikő</w:t>
      </w:r>
      <w:bookmarkStart w:id="5" w:name="_GoBack"/>
      <w:bookmarkEnd w:id="5"/>
      <w:r w:rsidR="007F4304" w:rsidRPr="00730482">
        <w:rPr>
          <w:rFonts w:asciiTheme="majorHAnsi" w:eastAsia="Arial" w:hAnsiTheme="majorHAnsi" w:cstheme="majorHAnsi"/>
          <w:color w:val="000000"/>
        </w:rPr>
        <w:t xml:space="preserve"> </w:t>
      </w:r>
      <w:r w:rsidRPr="00730482">
        <w:rPr>
          <w:rFonts w:asciiTheme="majorHAnsi" w:eastAsia="Arial" w:hAnsiTheme="majorHAnsi" w:cstheme="majorHAnsi"/>
          <w:color w:val="000000"/>
        </w:rPr>
        <w:t xml:space="preserve">végzi az adatok kezelését. A tulajdonoson kívül más cégek is részt vesznek a </w:t>
      </w:r>
      <w:r w:rsidR="007F4304" w:rsidRPr="00730482">
        <w:rPr>
          <w:rFonts w:asciiTheme="majorHAnsi" w:eastAsia="Arial" w:hAnsiTheme="majorHAnsi" w:cstheme="majorHAnsi"/>
          <w:color w:val="000000"/>
        </w:rPr>
        <w:t>honlapot felkereső személyek</w:t>
      </w:r>
      <w:r w:rsidRPr="00730482">
        <w:rPr>
          <w:rFonts w:asciiTheme="majorHAnsi" w:eastAsia="Arial" w:hAnsiTheme="majorHAnsi" w:cstheme="majorHAnsi"/>
          <w:color w:val="000000"/>
        </w:rPr>
        <w:t xml:space="preserve"> adatainak kezelésében, tárolásában.</w:t>
      </w:r>
    </w:p>
    <w:p w:rsidR="00DD1F89" w:rsidRPr="00730482" w:rsidRDefault="00C85B24">
      <w:pPr>
        <w:pStyle w:val="Cmsor3"/>
        <w:spacing w:before="320" w:after="80" w:line="276" w:lineRule="auto"/>
        <w:rPr>
          <w:rFonts w:asciiTheme="majorHAnsi" w:eastAsia="Arial" w:hAnsiTheme="majorHAnsi" w:cstheme="majorHAnsi"/>
          <w:b/>
          <w:color w:val="000000"/>
        </w:rPr>
      </w:pPr>
      <w:bookmarkStart w:id="6" w:name="_3dy6vkm" w:colFirst="0" w:colLast="0"/>
      <w:bookmarkEnd w:id="6"/>
      <w:r w:rsidRPr="00730482">
        <w:rPr>
          <w:rFonts w:asciiTheme="majorHAnsi" w:eastAsia="Arial" w:hAnsiTheme="majorHAnsi" w:cstheme="majorHAnsi"/>
          <w:b/>
          <w:color w:val="000000"/>
        </w:rPr>
        <w:lastRenderedPageBreak/>
        <w:t>Mely cégek kapcsolódnak az adatkezeléshez?</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A Tulajdonos tevékenysége során az adatkezelésben érintett cégek:</w:t>
      </w:r>
    </w:p>
    <w:p w:rsidR="00DD1F89" w:rsidRPr="00730482" w:rsidRDefault="00DD1F89">
      <w:pPr>
        <w:spacing w:after="0" w:line="276" w:lineRule="auto"/>
        <w:rPr>
          <w:rFonts w:asciiTheme="majorHAnsi" w:eastAsia="Arial" w:hAnsiTheme="majorHAnsi" w:cstheme="majorHAnsi"/>
          <w:color w:val="000000"/>
        </w:rPr>
      </w:pPr>
    </w:p>
    <w:p w:rsidR="00BB005F" w:rsidRPr="00730482" w:rsidRDefault="00D84BB5" w:rsidP="00195D53">
      <w:pPr>
        <w:numPr>
          <w:ilvl w:val="0"/>
          <w:numId w:val="3"/>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Tárhely</w:t>
      </w:r>
      <w:r w:rsidR="00C85B24" w:rsidRPr="00730482">
        <w:rPr>
          <w:rFonts w:asciiTheme="majorHAnsi" w:eastAsia="Arial" w:hAnsiTheme="majorHAnsi" w:cstheme="majorHAnsi"/>
          <w:color w:val="000000"/>
        </w:rPr>
        <w:t xml:space="preserve">szolgáltató: </w:t>
      </w:r>
      <w:r w:rsidR="00BB005F" w:rsidRPr="00730482">
        <w:rPr>
          <w:rFonts w:asciiTheme="majorHAnsi" w:eastAsia="Arial" w:hAnsiTheme="majorHAnsi" w:cstheme="majorHAnsi"/>
          <w:b/>
          <w:color w:val="000000"/>
        </w:rPr>
        <w:t>EVOLUTIONET Kft.</w:t>
      </w:r>
      <w:r w:rsidR="00BB005F" w:rsidRPr="00730482">
        <w:rPr>
          <w:rFonts w:asciiTheme="majorHAnsi" w:eastAsia="Arial" w:hAnsiTheme="majorHAnsi" w:cstheme="majorHAnsi"/>
          <w:color w:val="000000"/>
        </w:rPr>
        <w:t>:</w:t>
      </w:r>
      <w:r w:rsidR="00BB005F" w:rsidRPr="00730482">
        <w:rPr>
          <w:rFonts w:asciiTheme="majorHAnsi" w:eastAsia="Arial" w:hAnsiTheme="majorHAnsi" w:cstheme="majorHAnsi"/>
          <w:b/>
          <w:color w:val="000000"/>
        </w:rPr>
        <w:t xml:space="preserve"> </w:t>
      </w:r>
      <w:r w:rsidR="00BB005F" w:rsidRPr="00730482">
        <w:rPr>
          <w:rFonts w:asciiTheme="majorHAnsi" w:eastAsia="Arial" w:hAnsiTheme="majorHAnsi" w:cstheme="majorHAnsi"/>
          <w:color w:val="000000"/>
        </w:rPr>
        <w:t xml:space="preserve">7342 Mágocs, Széchenyi utca 75., E-mail: </w:t>
      </w:r>
      <w:hyperlink r:id="rId9" w:history="1">
        <w:r w:rsidR="00BB005F" w:rsidRPr="00730482">
          <w:rPr>
            <w:rFonts w:asciiTheme="majorHAnsi" w:eastAsia="Arial" w:hAnsiTheme="majorHAnsi" w:cstheme="majorHAnsi"/>
            <w:color w:val="000000"/>
          </w:rPr>
          <w:t>info@domain-tarhely.net</w:t>
        </w:r>
      </w:hyperlink>
    </w:p>
    <w:p w:rsidR="00DD1F89" w:rsidRPr="00730482" w:rsidRDefault="00C85B24" w:rsidP="00195D53">
      <w:pPr>
        <w:numPr>
          <w:ilvl w:val="0"/>
          <w:numId w:val="3"/>
        </w:numPr>
        <w:spacing w:after="120" w:line="276" w:lineRule="auto"/>
        <w:rPr>
          <w:rFonts w:asciiTheme="majorHAnsi" w:eastAsia="Arial" w:hAnsiTheme="majorHAnsi" w:cstheme="majorHAnsi"/>
          <w:color w:val="000000"/>
        </w:rPr>
      </w:pPr>
      <w:proofErr w:type="gramStart"/>
      <w:r w:rsidRPr="00730482">
        <w:rPr>
          <w:rFonts w:asciiTheme="majorHAnsi" w:eastAsia="Arial" w:hAnsiTheme="majorHAnsi" w:cstheme="majorHAnsi"/>
          <w:b/>
          <w:color w:val="000000"/>
        </w:rPr>
        <w:t>Google Inc.</w:t>
      </w:r>
      <w:r w:rsidRPr="00730482">
        <w:rPr>
          <w:rFonts w:asciiTheme="majorHAnsi" w:eastAsia="Arial" w:hAnsiTheme="majorHAnsi" w:cstheme="majorHAnsi"/>
          <w:color w:val="000000"/>
        </w:rPr>
        <w:t xml:space="preserve">: 1600 </w:t>
      </w:r>
      <w:proofErr w:type="spellStart"/>
      <w:r w:rsidRPr="00730482">
        <w:rPr>
          <w:rFonts w:asciiTheme="majorHAnsi" w:eastAsia="Arial" w:hAnsiTheme="majorHAnsi" w:cstheme="majorHAnsi"/>
          <w:color w:val="000000"/>
        </w:rPr>
        <w:t>Amphitheatre</w:t>
      </w:r>
      <w:proofErr w:type="spellEnd"/>
      <w:r w:rsidRPr="00730482">
        <w:rPr>
          <w:rFonts w:asciiTheme="majorHAnsi" w:eastAsia="Arial" w:hAnsiTheme="majorHAnsi" w:cstheme="majorHAnsi"/>
          <w:color w:val="000000"/>
        </w:rPr>
        <w:t xml:space="preserve"> </w:t>
      </w:r>
      <w:proofErr w:type="spellStart"/>
      <w:r w:rsidRPr="00730482">
        <w:rPr>
          <w:rFonts w:asciiTheme="majorHAnsi" w:eastAsia="Arial" w:hAnsiTheme="majorHAnsi" w:cstheme="majorHAnsi"/>
          <w:color w:val="000000"/>
        </w:rPr>
        <w:t>Parkway</w:t>
      </w:r>
      <w:proofErr w:type="spellEnd"/>
      <w:r w:rsidRPr="00730482">
        <w:rPr>
          <w:rFonts w:asciiTheme="majorHAnsi" w:eastAsia="Arial" w:hAnsiTheme="majorHAnsi" w:cstheme="majorHAnsi"/>
          <w:color w:val="000000"/>
        </w:rPr>
        <w:t xml:space="preserve">, Mountain </w:t>
      </w:r>
      <w:proofErr w:type="spellStart"/>
      <w:r w:rsidRPr="00730482">
        <w:rPr>
          <w:rFonts w:asciiTheme="majorHAnsi" w:eastAsia="Arial" w:hAnsiTheme="majorHAnsi" w:cstheme="majorHAnsi"/>
          <w:color w:val="000000"/>
        </w:rPr>
        <w:t>View</w:t>
      </w:r>
      <w:proofErr w:type="spellEnd"/>
      <w:r w:rsidRPr="00730482">
        <w:rPr>
          <w:rFonts w:asciiTheme="majorHAnsi" w:eastAsia="Arial" w:hAnsiTheme="majorHAnsi" w:cstheme="majorHAnsi"/>
          <w:color w:val="000000"/>
        </w:rPr>
        <w:t xml:space="preserve">, CA 94043, USA, </w:t>
      </w:r>
      <w:hyperlink r:id="rId10">
        <w:r w:rsidRPr="00730482">
          <w:rPr>
            <w:rFonts w:asciiTheme="majorHAnsi" w:eastAsia="Arial" w:hAnsiTheme="majorHAnsi" w:cstheme="majorHAnsi"/>
            <w:color w:val="000000"/>
            <w:u w:val="single"/>
          </w:rPr>
          <w:t>további elérhetőségek</w:t>
        </w:r>
      </w:hyperlink>
      <w:r w:rsidRPr="00730482">
        <w:rPr>
          <w:rFonts w:asciiTheme="majorHAnsi" w:eastAsia="Arial" w:hAnsiTheme="majorHAnsi" w:cstheme="majorHAnsi"/>
          <w:color w:val="000000"/>
        </w:rPr>
        <w:t xml:space="preserve">, levelező rendszer, felhőben történő adat és fájl tárolás, online dokumentum kezelés, továbbá a hozzátartozó szolgáltatások: Google Drive, Google </w:t>
      </w:r>
      <w:proofErr w:type="spellStart"/>
      <w:r w:rsidRPr="00730482">
        <w:rPr>
          <w:rFonts w:asciiTheme="majorHAnsi" w:eastAsia="Arial" w:hAnsiTheme="majorHAnsi" w:cstheme="majorHAnsi"/>
          <w:color w:val="000000"/>
        </w:rPr>
        <w:t>Docs</w:t>
      </w:r>
      <w:proofErr w:type="spellEnd"/>
      <w:r w:rsidRPr="00730482">
        <w:rPr>
          <w:rFonts w:asciiTheme="majorHAnsi" w:eastAsia="Arial" w:hAnsiTheme="majorHAnsi" w:cstheme="majorHAnsi"/>
          <w:color w:val="000000"/>
        </w:rPr>
        <w:t xml:space="preserve">, Google </w:t>
      </w:r>
      <w:proofErr w:type="spellStart"/>
      <w:r w:rsidRPr="00730482">
        <w:rPr>
          <w:rFonts w:asciiTheme="majorHAnsi" w:eastAsia="Arial" w:hAnsiTheme="majorHAnsi" w:cstheme="majorHAnsi"/>
          <w:color w:val="000000"/>
        </w:rPr>
        <w:t>Search</w:t>
      </w:r>
      <w:proofErr w:type="spellEnd"/>
      <w:r w:rsidRPr="00730482">
        <w:rPr>
          <w:rFonts w:asciiTheme="majorHAnsi" w:eastAsia="Arial" w:hAnsiTheme="majorHAnsi" w:cstheme="majorHAnsi"/>
          <w:color w:val="000000"/>
        </w:rPr>
        <w:t xml:space="preserve"> </w:t>
      </w:r>
      <w:proofErr w:type="spellStart"/>
      <w:r w:rsidRPr="00730482">
        <w:rPr>
          <w:rFonts w:asciiTheme="majorHAnsi" w:eastAsia="Arial" w:hAnsiTheme="majorHAnsi" w:cstheme="majorHAnsi"/>
          <w:color w:val="000000"/>
        </w:rPr>
        <w:t>Console</w:t>
      </w:r>
      <w:proofErr w:type="spellEnd"/>
      <w:r w:rsidRPr="00730482">
        <w:rPr>
          <w:rFonts w:asciiTheme="majorHAnsi" w:eastAsia="Arial" w:hAnsiTheme="majorHAnsi" w:cstheme="majorHAnsi"/>
          <w:color w:val="000000"/>
        </w:rPr>
        <w:t xml:space="preserve">, Google </w:t>
      </w:r>
      <w:proofErr w:type="spellStart"/>
      <w:r w:rsidRPr="00730482">
        <w:rPr>
          <w:rFonts w:asciiTheme="majorHAnsi" w:eastAsia="Arial" w:hAnsiTheme="majorHAnsi" w:cstheme="majorHAnsi"/>
          <w:color w:val="000000"/>
        </w:rPr>
        <w:t>Analytics</w:t>
      </w:r>
      <w:proofErr w:type="spellEnd"/>
      <w:r w:rsidRPr="00730482">
        <w:rPr>
          <w:rFonts w:asciiTheme="majorHAnsi" w:eastAsia="Arial" w:hAnsiTheme="majorHAnsi" w:cstheme="majorHAnsi"/>
          <w:color w:val="000000"/>
        </w:rPr>
        <w:t xml:space="preserve">, Google </w:t>
      </w:r>
      <w:proofErr w:type="spellStart"/>
      <w:r w:rsidRPr="00730482">
        <w:rPr>
          <w:rFonts w:asciiTheme="majorHAnsi" w:eastAsia="Arial" w:hAnsiTheme="majorHAnsi" w:cstheme="majorHAnsi"/>
          <w:color w:val="000000"/>
        </w:rPr>
        <w:t>AdSense</w:t>
      </w:r>
      <w:proofErr w:type="spellEnd"/>
      <w:r w:rsidRPr="00730482">
        <w:rPr>
          <w:rFonts w:asciiTheme="majorHAnsi" w:eastAsia="Arial" w:hAnsiTheme="majorHAnsi" w:cstheme="majorHAnsi"/>
          <w:color w:val="000000"/>
        </w:rPr>
        <w:t xml:space="preserve">, Google </w:t>
      </w:r>
      <w:proofErr w:type="spellStart"/>
      <w:r w:rsidRPr="00730482">
        <w:rPr>
          <w:rFonts w:asciiTheme="majorHAnsi" w:eastAsia="Arial" w:hAnsiTheme="majorHAnsi" w:cstheme="majorHAnsi"/>
          <w:color w:val="000000"/>
        </w:rPr>
        <w:t>AdWords</w:t>
      </w:r>
      <w:proofErr w:type="spellEnd"/>
      <w:r w:rsidRPr="00730482">
        <w:rPr>
          <w:rFonts w:asciiTheme="majorHAnsi" w:eastAsia="Arial" w:hAnsiTheme="majorHAnsi" w:cstheme="majorHAnsi"/>
          <w:color w:val="000000"/>
        </w:rPr>
        <w:t xml:space="preserve">, </w:t>
      </w:r>
      <w:proofErr w:type="spellStart"/>
      <w:r w:rsidRPr="00730482">
        <w:rPr>
          <w:rFonts w:asciiTheme="majorHAnsi" w:eastAsia="Arial" w:hAnsiTheme="majorHAnsi" w:cstheme="majorHAnsi"/>
          <w:color w:val="000000"/>
        </w:rPr>
        <w:t>YouTube</w:t>
      </w:r>
      <w:proofErr w:type="spellEnd"/>
      <w:r w:rsidRPr="00730482">
        <w:rPr>
          <w:rFonts w:asciiTheme="majorHAnsi" w:eastAsia="Arial" w:hAnsiTheme="majorHAnsi" w:cstheme="majorHAnsi"/>
          <w:color w:val="000000"/>
        </w:rPr>
        <w:t xml:space="preserve">, </w:t>
      </w:r>
      <w:proofErr w:type="spellStart"/>
      <w:r w:rsidRPr="00730482">
        <w:rPr>
          <w:rFonts w:asciiTheme="majorHAnsi" w:eastAsia="Arial" w:hAnsiTheme="majorHAnsi" w:cstheme="majorHAnsi"/>
          <w:color w:val="000000"/>
        </w:rPr>
        <w:t>Blogger</w:t>
      </w:r>
      <w:proofErr w:type="spellEnd"/>
      <w:r w:rsidRPr="00730482">
        <w:rPr>
          <w:rFonts w:asciiTheme="majorHAnsi" w:eastAsia="Arial" w:hAnsiTheme="majorHAnsi" w:cstheme="majorHAnsi"/>
          <w:color w:val="000000"/>
        </w:rPr>
        <w:t xml:space="preserve">, </w:t>
      </w:r>
      <w:proofErr w:type="spellStart"/>
      <w:r w:rsidRPr="00730482">
        <w:rPr>
          <w:rFonts w:asciiTheme="majorHAnsi" w:eastAsia="Arial" w:hAnsiTheme="majorHAnsi" w:cstheme="majorHAnsi"/>
          <w:color w:val="000000"/>
        </w:rPr>
        <w:t>Chrome</w:t>
      </w:r>
      <w:proofErr w:type="spellEnd"/>
      <w:r w:rsidRPr="00730482">
        <w:rPr>
          <w:rFonts w:asciiTheme="majorHAnsi" w:eastAsia="Arial" w:hAnsiTheme="majorHAnsi" w:cstheme="majorHAnsi"/>
          <w:color w:val="000000"/>
        </w:rPr>
        <w:t xml:space="preserve"> böngésző támogatása -</w:t>
      </w:r>
      <w:hyperlink r:id="rId11">
        <w:r w:rsidRPr="00730482">
          <w:rPr>
            <w:rFonts w:asciiTheme="majorHAnsi" w:eastAsia="Arial" w:hAnsiTheme="majorHAnsi" w:cstheme="majorHAnsi"/>
            <w:color w:val="000000"/>
          </w:rPr>
          <w:t xml:space="preserve"> </w:t>
        </w:r>
      </w:hyperlink>
      <w:r w:rsidRPr="00730482">
        <w:rPr>
          <w:rFonts w:asciiTheme="majorHAnsi" w:eastAsia="Arial" w:hAnsiTheme="majorHAnsi" w:cstheme="majorHAnsi"/>
          <w:color w:val="000000"/>
        </w:rPr>
        <w:t xml:space="preserve">Google </w:t>
      </w:r>
      <w:hyperlink r:id="rId12">
        <w:r w:rsidRPr="00730482">
          <w:rPr>
            <w:rFonts w:asciiTheme="majorHAnsi" w:eastAsia="Arial" w:hAnsiTheme="majorHAnsi" w:cstheme="majorHAnsi"/>
            <w:color w:val="000000"/>
            <w:u w:val="single"/>
          </w:rPr>
          <w:t>adatvédelme</w:t>
        </w:r>
      </w:hyperlink>
      <w:r w:rsidRPr="00730482">
        <w:rPr>
          <w:rFonts w:asciiTheme="majorHAnsi" w:eastAsia="Arial" w:hAnsiTheme="majorHAnsi" w:cstheme="majorHAnsi"/>
          <w:color w:val="000000"/>
        </w:rPr>
        <w:t xml:space="preserve"> és</w:t>
      </w:r>
      <w:proofErr w:type="gramEnd"/>
      <w:r w:rsidRPr="00730482">
        <w:rPr>
          <w:rFonts w:asciiTheme="majorHAnsi" w:eastAsia="Arial" w:hAnsiTheme="majorHAnsi" w:cstheme="majorHAnsi"/>
          <w:color w:val="000000"/>
        </w:rPr>
        <w:t xml:space="preserve"> </w:t>
      </w:r>
      <w:hyperlink r:id="rId13">
        <w:r w:rsidRPr="00730482">
          <w:rPr>
            <w:rFonts w:asciiTheme="majorHAnsi" w:eastAsia="Arial" w:hAnsiTheme="majorHAnsi" w:cstheme="majorHAnsi"/>
            <w:color w:val="000000"/>
            <w:u w:val="single"/>
          </w:rPr>
          <w:t>adatvédelmi elvei</w:t>
        </w:r>
      </w:hyperlink>
      <w:r w:rsidRPr="00730482">
        <w:rPr>
          <w:rFonts w:asciiTheme="majorHAnsi" w:eastAsia="Arial" w:hAnsiTheme="majorHAnsi" w:cstheme="majorHAnsi"/>
          <w:color w:val="000000"/>
        </w:rPr>
        <w:t>.</w:t>
      </w:r>
    </w:p>
    <w:p w:rsidR="00250DBA" w:rsidRPr="00730482" w:rsidRDefault="00C85B24" w:rsidP="004271D2">
      <w:pPr>
        <w:numPr>
          <w:ilvl w:val="0"/>
          <w:numId w:val="3"/>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 xml:space="preserve">Facebook </w:t>
      </w:r>
      <w:proofErr w:type="spellStart"/>
      <w:r w:rsidRPr="00730482">
        <w:rPr>
          <w:rFonts w:asciiTheme="majorHAnsi" w:eastAsia="Arial" w:hAnsiTheme="majorHAnsi" w:cstheme="majorHAnsi"/>
          <w:b/>
          <w:color w:val="000000"/>
        </w:rPr>
        <w:t>Ireland</w:t>
      </w:r>
      <w:proofErr w:type="spellEnd"/>
      <w:r w:rsidRPr="00730482">
        <w:rPr>
          <w:rFonts w:asciiTheme="majorHAnsi" w:eastAsia="Arial" w:hAnsiTheme="majorHAnsi" w:cstheme="majorHAnsi"/>
          <w:b/>
          <w:color w:val="000000"/>
        </w:rPr>
        <w:t xml:space="preserve"> Ltd.</w:t>
      </w:r>
      <w:r w:rsidRPr="00730482">
        <w:rPr>
          <w:rFonts w:asciiTheme="majorHAnsi" w:eastAsia="Arial" w:hAnsiTheme="majorHAnsi" w:cstheme="majorHAnsi"/>
          <w:color w:val="000000"/>
        </w:rPr>
        <w:t xml:space="preserve">: 4 Grand </w:t>
      </w:r>
      <w:proofErr w:type="spellStart"/>
      <w:r w:rsidRPr="00730482">
        <w:rPr>
          <w:rFonts w:asciiTheme="majorHAnsi" w:eastAsia="Arial" w:hAnsiTheme="majorHAnsi" w:cstheme="majorHAnsi"/>
          <w:color w:val="000000"/>
        </w:rPr>
        <w:t>Canal</w:t>
      </w:r>
      <w:proofErr w:type="spellEnd"/>
      <w:r w:rsidRPr="00730482">
        <w:rPr>
          <w:rFonts w:asciiTheme="majorHAnsi" w:eastAsia="Arial" w:hAnsiTheme="majorHAnsi" w:cstheme="majorHAnsi"/>
          <w:color w:val="000000"/>
        </w:rPr>
        <w:t xml:space="preserve"> </w:t>
      </w:r>
      <w:proofErr w:type="spellStart"/>
      <w:r w:rsidRPr="00730482">
        <w:rPr>
          <w:rFonts w:asciiTheme="majorHAnsi" w:eastAsia="Arial" w:hAnsiTheme="majorHAnsi" w:cstheme="majorHAnsi"/>
          <w:color w:val="000000"/>
        </w:rPr>
        <w:t>Square</w:t>
      </w:r>
      <w:proofErr w:type="spellEnd"/>
      <w:r w:rsidRPr="00730482">
        <w:rPr>
          <w:rFonts w:asciiTheme="majorHAnsi" w:eastAsia="Arial" w:hAnsiTheme="majorHAnsi" w:cstheme="majorHAnsi"/>
          <w:color w:val="000000"/>
        </w:rPr>
        <w:t xml:space="preserve">, Grand </w:t>
      </w:r>
      <w:proofErr w:type="spellStart"/>
      <w:r w:rsidRPr="00730482">
        <w:rPr>
          <w:rFonts w:asciiTheme="majorHAnsi" w:eastAsia="Arial" w:hAnsiTheme="majorHAnsi" w:cstheme="majorHAnsi"/>
          <w:color w:val="000000"/>
        </w:rPr>
        <w:t>Canal</w:t>
      </w:r>
      <w:proofErr w:type="spellEnd"/>
      <w:r w:rsidRPr="00730482">
        <w:rPr>
          <w:rFonts w:asciiTheme="majorHAnsi" w:eastAsia="Arial" w:hAnsiTheme="majorHAnsi" w:cstheme="majorHAnsi"/>
          <w:color w:val="000000"/>
        </w:rPr>
        <w:t xml:space="preserve"> </w:t>
      </w:r>
      <w:proofErr w:type="spellStart"/>
      <w:r w:rsidRPr="00730482">
        <w:rPr>
          <w:rFonts w:asciiTheme="majorHAnsi" w:eastAsia="Arial" w:hAnsiTheme="majorHAnsi" w:cstheme="majorHAnsi"/>
          <w:color w:val="000000"/>
        </w:rPr>
        <w:t>Harbour</w:t>
      </w:r>
      <w:proofErr w:type="spellEnd"/>
      <w:r w:rsidRPr="00730482">
        <w:rPr>
          <w:rFonts w:asciiTheme="majorHAnsi" w:eastAsia="Arial" w:hAnsiTheme="majorHAnsi" w:cstheme="majorHAnsi"/>
          <w:color w:val="000000"/>
        </w:rPr>
        <w:t xml:space="preserve">, Dublin 2 </w:t>
      </w:r>
      <w:proofErr w:type="spellStart"/>
      <w:r w:rsidRPr="00730482">
        <w:rPr>
          <w:rFonts w:asciiTheme="majorHAnsi" w:eastAsia="Arial" w:hAnsiTheme="majorHAnsi" w:cstheme="majorHAnsi"/>
          <w:color w:val="000000"/>
        </w:rPr>
        <w:t>Ireland</w:t>
      </w:r>
      <w:proofErr w:type="spellEnd"/>
      <w:r w:rsidRPr="00730482">
        <w:rPr>
          <w:rFonts w:asciiTheme="majorHAnsi" w:eastAsia="Arial" w:hAnsiTheme="majorHAnsi" w:cstheme="majorHAnsi"/>
          <w:color w:val="000000"/>
        </w:rPr>
        <w:t xml:space="preserve">, a Facebook, </w:t>
      </w:r>
      <w:proofErr w:type="spellStart"/>
      <w:r w:rsidRPr="00730482">
        <w:rPr>
          <w:rFonts w:asciiTheme="majorHAnsi" w:eastAsia="Arial" w:hAnsiTheme="majorHAnsi" w:cstheme="majorHAnsi"/>
          <w:color w:val="000000"/>
        </w:rPr>
        <w:t>Instagram</w:t>
      </w:r>
      <w:proofErr w:type="spellEnd"/>
      <w:r w:rsidRPr="00730482">
        <w:rPr>
          <w:rFonts w:asciiTheme="majorHAnsi" w:eastAsia="Arial" w:hAnsiTheme="majorHAnsi" w:cstheme="majorHAnsi"/>
          <w:color w:val="000000"/>
        </w:rPr>
        <w:t xml:space="preserve">, Messenger és Facebook által kínált egyéb termékek, </w:t>
      </w:r>
      <w:proofErr w:type="gramStart"/>
      <w:r w:rsidRPr="00730482">
        <w:rPr>
          <w:rFonts w:asciiTheme="majorHAnsi" w:eastAsia="Arial" w:hAnsiTheme="majorHAnsi" w:cstheme="majorHAnsi"/>
          <w:color w:val="000000"/>
        </w:rPr>
        <w:t>funkciók</w:t>
      </w:r>
      <w:proofErr w:type="gramEnd"/>
      <w:r w:rsidRPr="00730482">
        <w:rPr>
          <w:rFonts w:asciiTheme="majorHAnsi" w:eastAsia="Arial" w:hAnsiTheme="majorHAnsi" w:cstheme="majorHAnsi"/>
          <w:color w:val="000000"/>
        </w:rPr>
        <w:t xml:space="preserve"> támogatása -</w:t>
      </w:r>
      <w:hyperlink r:id="rId14">
        <w:r w:rsidRPr="00730482">
          <w:rPr>
            <w:rFonts w:asciiTheme="majorHAnsi" w:eastAsia="Arial" w:hAnsiTheme="majorHAnsi" w:cstheme="majorHAnsi"/>
            <w:color w:val="000000"/>
          </w:rPr>
          <w:t xml:space="preserve"> </w:t>
        </w:r>
      </w:hyperlink>
      <w:hyperlink r:id="rId15">
        <w:r w:rsidRPr="00730482">
          <w:rPr>
            <w:rFonts w:asciiTheme="majorHAnsi" w:eastAsia="Arial" w:hAnsiTheme="majorHAnsi" w:cstheme="majorHAnsi"/>
            <w:color w:val="000000"/>
            <w:u w:val="single"/>
          </w:rPr>
          <w:t>adatkezelési szabályzat</w:t>
        </w:r>
      </w:hyperlink>
      <w:r w:rsidRPr="00730482">
        <w:rPr>
          <w:rFonts w:asciiTheme="majorHAnsi" w:eastAsia="Arial" w:hAnsiTheme="majorHAnsi" w:cstheme="majorHAnsi"/>
          <w:color w:val="000000"/>
        </w:rPr>
        <w:t xml:space="preserve"> és adatvédelmi tisztviselő</w:t>
      </w:r>
      <w:hyperlink r:id="rId16">
        <w:r w:rsidRPr="00730482">
          <w:rPr>
            <w:rFonts w:asciiTheme="majorHAnsi" w:eastAsia="Arial" w:hAnsiTheme="majorHAnsi" w:cstheme="majorHAnsi"/>
            <w:color w:val="000000"/>
          </w:rPr>
          <w:t xml:space="preserve"> </w:t>
        </w:r>
      </w:hyperlink>
      <w:hyperlink r:id="rId17">
        <w:r w:rsidRPr="00730482">
          <w:rPr>
            <w:rFonts w:asciiTheme="majorHAnsi" w:eastAsia="Arial" w:hAnsiTheme="majorHAnsi" w:cstheme="majorHAnsi"/>
            <w:color w:val="000000"/>
            <w:u w:val="single"/>
          </w:rPr>
          <w:t>elérhetősége</w:t>
        </w:r>
      </w:hyperlink>
      <w:r w:rsidR="00250DBA" w:rsidRPr="00730482">
        <w:rPr>
          <w:rFonts w:asciiTheme="majorHAnsi" w:hAnsiTheme="majorHAnsi" w:cstheme="majorHAnsi"/>
        </w:rPr>
        <w:t>.</w:t>
      </w:r>
    </w:p>
    <w:p w:rsidR="00DD1F89" w:rsidRPr="00730482" w:rsidRDefault="00C85B24" w:rsidP="004271D2">
      <w:pPr>
        <w:numPr>
          <w:ilvl w:val="0"/>
          <w:numId w:val="3"/>
        </w:numPr>
        <w:spacing w:after="120" w:line="276" w:lineRule="auto"/>
        <w:rPr>
          <w:rFonts w:asciiTheme="majorHAnsi" w:eastAsia="Arial" w:hAnsiTheme="majorHAnsi" w:cstheme="majorHAnsi"/>
          <w:color w:val="000000"/>
        </w:rPr>
      </w:pPr>
      <w:proofErr w:type="gramStart"/>
      <w:r w:rsidRPr="00730482">
        <w:rPr>
          <w:rFonts w:asciiTheme="majorHAnsi" w:eastAsia="Arial" w:hAnsiTheme="majorHAnsi" w:cstheme="majorHAnsi"/>
          <w:color w:val="000000"/>
        </w:rPr>
        <w:t>Speciális</w:t>
      </w:r>
      <w:proofErr w:type="gramEnd"/>
      <w:r w:rsidRPr="00730482">
        <w:rPr>
          <w:rFonts w:asciiTheme="majorHAnsi" w:eastAsia="Arial" w:hAnsiTheme="majorHAnsi" w:cstheme="majorHAnsi"/>
          <w:color w:val="000000"/>
        </w:rPr>
        <w:t xml:space="preserve"> esetekben a szerződés tartalmazhat további adatfeldolgozó személyeket vagy cégeket.</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pStyle w:val="Cmsor3"/>
        <w:spacing w:before="320" w:after="80" w:line="276" w:lineRule="auto"/>
        <w:rPr>
          <w:rFonts w:asciiTheme="majorHAnsi" w:eastAsia="Arial" w:hAnsiTheme="majorHAnsi" w:cstheme="majorHAnsi"/>
          <w:b/>
          <w:color w:val="000000"/>
        </w:rPr>
      </w:pPr>
      <w:bookmarkStart w:id="7" w:name="_1t3h5sf" w:colFirst="0" w:colLast="0"/>
      <w:bookmarkEnd w:id="7"/>
      <w:r w:rsidRPr="00730482">
        <w:rPr>
          <w:rFonts w:asciiTheme="majorHAnsi" w:eastAsia="Arial" w:hAnsiTheme="majorHAnsi" w:cstheme="majorHAnsi"/>
          <w:b/>
          <w:color w:val="000000"/>
        </w:rPr>
        <w:t>Adattulajdonosi jogok és jogérvényesítés</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spacing w:after="0" w:line="276" w:lineRule="auto"/>
        <w:rPr>
          <w:rFonts w:asciiTheme="majorHAnsi" w:eastAsia="Arial" w:hAnsiTheme="majorHAnsi" w:cstheme="majorHAnsi"/>
          <w:color w:val="000000"/>
        </w:rPr>
      </w:pPr>
      <w:r w:rsidRPr="00730482">
        <w:rPr>
          <w:rFonts w:asciiTheme="majorHAnsi" w:eastAsia="Arial" w:hAnsiTheme="majorHAnsi" w:cstheme="majorHAnsi"/>
          <w:color w:val="000000"/>
        </w:rPr>
        <w:t>Amennyiben nem szeretné személyes adatai kereskedelmi ajánlatok közlésére történő felhasználását, joga van mindezt indoklás nélkül megtiltani. Törlési kérelmét írásban szükséges megküldenie az Adatkezelő részére, e-mailben vagy postai levél formájában, az Impresszumban megjelölt elérhetőségekre.</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pStyle w:val="Cmsor3"/>
        <w:spacing w:before="320" w:after="80" w:line="276" w:lineRule="auto"/>
        <w:rPr>
          <w:rFonts w:asciiTheme="majorHAnsi" w:eastAsia="Arial" w:hAnsiTheme="majorHAnsi" w:cstheme="majorHAnsi"/>
          <w:b/>
          <w:color w:val="000000"/>
        </w:rPr>
      </w:pPr>
      <w:bookmarkStart w:id="8" w:name="_4d34og8" w:colFirst="0" w:colLast="0"/>
      <w:bookmarkStart w:id="9" w:name="_2s8eyo1" w:colFirst="0" w:colLast="0"/>
      <w:bookmarkEnd w:id="8"/>
      <w:bookmarkEnd w:id="9"/>
      <w:proofErr w:type="spellStart"/>
      <w:r w:rsidRPr="00730482">
        <w:rPr>
          <w:rFonts w:asciiTheme="majorHAnsi" w:eastAsia="Arial" w:hAnsiTheme="majorHAnsi" w:cstheme="majorHAnsi"/>
          <w:b/>
          <w:color w:val="000000"/>
        </w:rPr>
        <w:t>Cookie</w:t>
      </w:r>
      <w:proofErr w:type="spellEnd"/>
      <w:r w:rsidRPr="00730482">
        <w:rPr>
          <w:rFonts w:asciiTheme="majorHAnsi" w:eastAsia="Arial" w:hAnsiTheme="majorHAnsi" w:cstheme="majorHAnsi"/>
          <w:b/>
          <w:color w:val="000000"/>
        </w:rPr>
        <w:t>-k (sütik) kezelése</w:t>
      </w:r>
    </w:p>
    <w:p w:rsidR="00276303" w:rsidRPr="00730482" w:rsidRDefault="00276303" w:rsidP="00276303">
      <w:pPr>
        <w:rPr>
          <w:rFonts w:asciiTheme="majorHAnsi" w:hAnsiTheme="majorHAnsi" w:cstheme="majorHAnsi"/>
        </w:rPr>
      </w:pPr>
    </w:p>
    <w:p w:rsidR="00276303" w:rsidRPr="00730482" w:rsidRDefault="00276303" w:rsidP="00276303">
      <w:pPr>
        <w:pStyle w:val="Listaszerbekezds"/>
        <w:numPr>
          <w:ilvl w:val="0"/>
          <w:numId w:val="7"/>
        </w:numPr>
        <w:rPr>
          <w:rFonts w:asciiTheme="majorHAnsi" w:eastAsia="Arial" w:hAnsiTheme="majorHAnsi" w:cstheme="majorHAnsi"/>
          <w:b/>
          <w:color w:val="000000"/>
        </w:rPr>
      </w:pPr>
      <w:r w:rsidRPr="00730482">
        <w:rPr>
          <w:rFonts w:asciiTheme="majorHAnsi" w:eastAsia="Arial" w:hAnsiTheme="majorHAnsi" w:cstheme="majorHAnsi"/>
          <w:b/>
          <w:color w:val="000000"/>
        </w:rPr>
        <w:t>A sütik feladata</w:t>
      </w:r>
    </w:p>
    <w:p w:rsidR="00276303" w:rsidRPr="00730482" w:rsidRDefault="00276303" w:rsidP="00276303">
      <w:pPr>
        <w:pStyle w:val="NormlWeb"/>
        <w:shd w:val="clear" w:color="auto" w:fill="FFFFFF"/>
        <w:spacing w:before="0" w:beforeAutospacing="0" w:after="0" w:afterAutospacing="0"/>
        <w:ind w:left="720"/>
        <w:jc w:val="both"/>
        <w:textAlignment w:val="baseline"/>
        <w:rPr>
          <w:rFonts w:asciiTheme="majorHAnsi" w:eastAsia="Arial" w:hAnsiTheme="majorHAnsi" w:cstheme="majorHAnsi"/>
          <w:color w:val="000000"/>
        </w:rPr>
      </w:pPr>
      <w:r w:rsidRPr="00730482">
        <w:rPr>
          <w:rFonts w:asciiTheme="majorHAnsi" w:eastAsia="Arial" w:hAnsiTheme="majorHAnsi" w:cstheme="majorHAnsi"/>
          <w:color w:val="000000"/>
        </w:rPr>
        <w:t xml:space="preserve">A sütik </w:t>
      </w:r>
      <w:proofErr w:type="gramStart"/>
      <w:r w:rsidRPr="00730482">
        <w:rPr>
          <w:rFonts w:asciiTheme="majorHAnsi" w:eastAsia="Arial" w:hAnsiTheme="majorHAnsi" w:cstheme="majorHAnsi"/>
          <w:color w:val="000000"/>
        </w:rPr>
        <w:t>információkat</w:t>
      </w:r>
      <w:proofErr w:type="gramEnd"/>
      <w:r w:rsidRPr="00730482">
        <w:rPr>
          <w:rFonts w:asciiTheme="majorHAnsi" w:eastAsia="Arial" w:hAnsiTheme="majorHAnsi" w:cstheme="majorHAnsi"/>
          <w:color w:val="000000"/>
        </w:rPr>
        <w:t xml:space="preserve"> gyűjtenek a látogatókról és eszközeikről; megjegyzik a látogatók egyéni beállításait, amelyek felhasználásra kerül(</w:t>
      </w:r>
      <w:proofErr w:type="spellStart"/>
      <w:r w:rsidRPr="00730482">
        <w:rPr>
          <w:rFonts w:asciiTheme="majorHAnsi" w:eastAsia="Arial" w:hAnsiTheme="majorHAnsi" w:cstheme="majorHAnsi"/>
          <w:color w:val="000000"/>
        </w:rPr>
        <w:t>het</w:t>
      </w:r>
      <w:proofErr w:type="spellEnd"/>
      <w:r w:rsidRPr="00730482">
        <w:rPr>
          <w:rFonts w:asciiTheme="majorHAnsi" w:eastAsia="Arial" w:hAnsiTheme="majorHAnsi" w:cstheme="majorHAnsi"/>
          <w:color w:val="000000"/>
        </w:rPr>
        <w:t>)</w:t>
      </w:r>
      <w:proofErr w:type="spellStart"/>
      <w:r w:rsidRPr="00730482">
        <w:rPr>
          <w:rFonts w:asciiTheme="majorHAnsi" w:eastAsia="Arial" w:hAnsiTheme="majorHAnsi" w:cstheme="majorHAnsi"/>
          <w:color w:val="000000"/>
        </w:rPr>
        <w:t>nek</w:t>
      </w:r>
      <w:proofErr w:type="spellEnd"/>
      <w:r w:rsidRPr="00730482">
        <w:rPr>
          <w:rFonts w:asciiTheme="majorHAnsi" w:eastAsia="Arial" w:hAnsiTheme="majorHAnsi" w:cstheme="majorHAnsi"/>
          <w:color w:val="000000"/>
        </w:rPr>
        <w:t xml:space="preserve"> pl. online tranzakciók igénybevételekor, így nem kell újra begépelni őket; megkönnyítik a weboldal használatát; minőségi felhasználói élményt biztosítanak, továbbá részt vesznek néhány látogatói statisztikai információ gyűjtésében.</w:t>
      </w:r>
    </w:p>
    <w:p w:rsidR="00276303" w:rsidRPr="00730482" w:rsidRDefault="00276303" w:rsidP="00276303">
      <w:pPr>
        <w:pStyle w:val="NormlWeb"/>
        <w:shd w:val="clear" w:color="auto" w:fill="FFFFFF"/>
        <w:spacing w:before="0" w:beforeAutospacing="0" w:after="0" w:afterAutospacing="0"/>
        <w:ind w:left="720"/>
        <w:jc w:val="both"/>
        <w:textAlignment w:val="baseline"/>
        <w:rPr>
          <w:rFonts w:asciiTheme="majorHAnsi" w:eastAsia="Arial" w:hAnsiTheme="majorHAnsi" w:cstheme="majorHAnsi"/>
          <w:color w:val="000000"/>
        </w:rPr>
      </w:pPr>
      <w:r w:rsidRPr="00730482">
        <w:rPr>
          <w:rFonts w:asciiTheme="majorHAnsi" w:eastAsia="Arial" w:hAnsiTheme="majorHAnsi" w:cstheme="majorHAnsi"/>
          <w:color w:val="000000"/>
        </w:rPr>
        <w:t>A testre szabott kiszolgálás érdekében a felhasználó számítógépén kis adatcsomagot, ún. sütit (</w:t>
      </w:r>
      <w:proofErr w:type="spellStart"/>
      <w:r w:rsidRPr="00730482">
        <w:rPr>
          <w:rFonts w:asciiTheme="majorHAnsi" w:eastAsia="Arial" w:hAnsiTheme="majorHAnsi" w:cstheme="majorHAnsi"/>
          <w:color w:val="000000"/>
        </w:rPr>
        <w:t>cookie</w:t>
      </w:r>
      <w:proofErr w:type="spellEnd"/>
      <w:r w:rsidRPr="00730482">
        <w:rPr>
          <w:rFonts w:asciiTheme="majorHAnsi" w:eastAsia="Arial" w:hAnsiTheme="majorHAnsi" w:cstheme="majorHAnsi"/>
          <w:color w:val="000000"/>
        </w:rPr>
        <w:t xml:space="preserve">) helyez el és a későbbi látogatás során olvas vissza. Ha a böngésző visszaküld egy korábban elmentett sütit, a sütit kezelő szolgáltatónak lehetősége van </w:t>
      </w:r>
      <w:r w:rsidRPr="00730482">
        <w:rPr>
          <w:rFonts w:asciiTheme="majorHAnsi" w:eastAsia="Arial" w:hAnsiTheme="majorHAnsi" w:cstheme="majorHAnsi"/>
          <w:color w:val="000000"/>
        </w:rPr>
        <w:lastRenderedPageBreak/>
        <w:t xml:space="preserve">összekapcsolni a felhasználó </w:t>
      </w:r>
      <w:proofErr w:type="gramStart"/>
      <w:r w:rsidRPr="00730482">
        <w:rPr>
          <w:rFonts w:asciiTheme="majorHAnsi" w:eastAsia="Arial" w:hAnsiTheme="majorHAnsi" w:cstheme="majorHAnsi"/>
          <w:color w:val="000000"/>
        </w:rPr>
        <w:t>aktuális</w:t>
      </w:r>
      <w:proofErr w:type="gramEnd"/>
      <w:r w:rsidRPr="00730482">
        <w:rPr>
          <w:rFonts w:asciiTheme="majorHAnsi" w:eastAsia="Arial" w:hAnsiTheme="majorHAnsi" w:cstheme="majorHAnsi"/>
          <w:color w:val="000000"/>
        </w:rPr>
        <w:t xml:space="preserve"> látogatását a korábbiakkal, de kizárólag a saját tartalma tekintetében.</w:t>
      </w:r>
    </w:p>
    <w:p w:rsidR="00276303" w:rsidRPr="00730482" w:rsidRDefault="00276303" w:rsidP="00276303">
      <w:pPr>
        <w:pStyle w:val="NormlWeb"/>
        <w:shd w:val="clear" w:color="auto" w:fill="FFFFFF"/>
        <w:spacing w:before="0" w:beforeAutospacing="0" w:after="0" w:afterAutospacing="0"/>
        <w:ind w:left="720"/>
        <w:jc w:val="both"/>
        <w:textAlignment w:val="baseline"/>
        <w:rPr>
          <w:rFonts w:asciiTheme="majorHAnsi" w:eastAsia="Arial" w:hAnsiTheme="majorHAnsi" w:cstheme="majorHAnsi"/>
          <w:color w:val="000000"/>
        </w:rPr>
      </w:pPr>
      <w:r w:rsidRPr="00730482">
        <w:rPr>
          <w:rFonts w:asciiTheme="majorHAnsi" w:eastAsia="Arial" w:hAnsiTheme="majorHAnsi" w:cstheme="majorHAnsi"/>
          <w:color w:val="000000"/>
        </w:rPr>
        <w:t xml:space="preserve">A sütik egy része nem tartalmaz az egyéni felhasználó azonosításra alkalmas, személyes </w:t>
      </w:r>
      <w:proofErr w:type="gramStart"/>
      <w:r w:rsidRPr="00730482">
        <w:rPr>
          <w:rFonts w:asciiTheme="majorHAnsi" w:eastAsia="Arial" w:hAnsiTheme="majorHAnsi" w:cstheme="majorHAnsi"/>
          <w:color w:val="000000"/>
        </w:rPr>
        <w:t>információkat</w:t>
      </w:r>
      <w:proofErr w:type="gramEnd"/>
      <w:r w:rsidRPr="00730482">
        <w:rPr>
          <w:rFonts w:asciiTheme="majorHAnsi" w:eastAsia="Arial" w:hAnsiTheme="majorHAnsi" w:cstheme="majorHAnsi"/>
          <w:color w:val="000000"/>
        </w:rPr>
        <w:t>, egy részük tartalmaz egy titkos, véletlenszerűen generált számsort, melyet a felhasználó eszköze eltárol és a felhasználó azonosíthatóságát biztosítja.</w:t>
      </w:r>
    </w:p>
    <w:p w:rsidR="00276303" w:rsidRPr="00730482" w:rsidRDefault="00276303" w:rsidP="00276303">
      <w:pPr>
        <w:pStyle w:val="NormlWeb"/>
        <w:shd w:val="clear" w:color="auto" w:fill="FFFFFF"/>
        <w:spacing w:before="0" w:beforeAutospacing="0" w:after="0" w:afterAutospacing="0"/>
        <w:ind w:left="720"/>
        <w:jc w:val="both"/>
        <w:textAlignment w:val="baseline"/>
        <w:rPr>
          <w:rFonts w:asciiTheme="majorHAnsi" w:hAnsiTheme="majorHAnsi" w:cstheme="majorHAnsi"/>
          <w:color w:val="555555"/>
          <w:bdr w:val="none" w:sz="0" w:space="0" w:color="auto" w:frame="1"/>
        </w:rPr>
      </w:pPr>
    </w:p>
    <w:p w:rsidR="00276303" w:rsidRPr="00730482" w:rsidRDefault="00276303" w:rsidP="00276303">
      <w:pPr>
        <w:pStyle w:val="Listaszerbekezds"/>
        <w:numPr>
          <w:ilvl w:val="0"/>
          <w:numId w:val="7"/>
        </w:numPr>
        <w:rPr>
          <w:rFonts w:asciiTheme="majorHAnsi" w:eastAsia="Arial" w:hAnsiTheme="majorHAnsi" w:cstheme="majorHAnsi"/>
          <w:b/>
          <w:color w:val="000000"/>
        </w:rPr>
      </w:pPr>
      <w:r w:rsidRPr="00730482">
        <w:rPr>
          <w:rFonts w:asciiTheme="majorHAnsi" w:eastAsia="Arial" w:hAnsiTheme="majorHAnsi" w:cstheme="majorHAnsi"/>
          <w:b/>
          <w:color w:val="000000"/>
        </w:rPr>
        <w:t xml:space="preserve">Feltétlenül szükséges, munkamenet (session) </w:t>
      </w:r>
      <w:proofErr w:type="spellStart"/>
      <w:r w:rsidRPr="00730482">
        <w:rPr>
          <w:rFonts w:asciiTheme="majorHAnsi" w:eastAsia="Arial" w:hAnsiTheme="majorHAnsi" w:cstheme="majorHAnsi"/>
          <w:b/>
          <w:color w:val="000000"/>
        </w:rPr>
        <w:t>cookie</w:t>
      </w:r>
      <w:proofErr w:type="spellEnd"/>
      <w:r w:rsidRPr="00730482">
        <w:rPr>
          <w:rFonts w:asciiTheme="majorHAnsi" w:eastAsia="Arial" w:hAnsiTheme="majorHAnsi" w:cstheme="majorHAnsi"/>
          <w:b/>
          <w:color w:val="000000"/>
        </w:rPr>
        <w:t>-k</w:t>
      </w:r>
    </w:p>
    <w:p w:rsidR="00276303" w:rsidRPr="00730482" w:rsidRDefault="00276303" w:rsidP="00276303">
      <w:pPr>
        <w:pStyle w:val="NormlWeb"/>
        <w:shd w:val="clear" w:color="auto" w:fill="FFFFFF"/>
        <w:spacing w:before="0" w:beforeAutospacing="0" w:after="0" w:afterAutospacing="0"/>
        <w:ind w:left="720"/>
        <w:jc w:val="both"/>
        <w:textAlignment w:val="baseline"/>
        <w:rPr>
          <w:rFonts w:asciiTheme="majorHAnsi" w:eastAsia="Arial" w:hAnsiTheme="majorHAnsi" w:cstheme="majorHAnsi"/>
          <w:color w:val="000000"/>
        </w:rPr>
      </w:pPr>
      <w:r w:rsidRPr="00730482">
        <w:rPr>
          <w:rFonts w:asciiTheme="majorHAnsi" w:eastAsia="Arial" w:hAnsiTheme="majorHAnsi" w:cstheme="majorHAnsi"/>
          <w:color w:val="000000"/>
        </w:rPr>
        <w:t xml:space="preserve">Ezen sütik célja, hogy a látogatók maradéktalanul és zökkenőmentesen böngészhessék a pappsdiamond.hu weboldalt, használhassák annak </w:t>
      </w:r>
      <w:proofErr w:type="gramStart"/>
      <w:r w:rsidRPr="00730482">
        <w:rPr>
          <w:rFonts w:asciiTheme="majorHAnsi" w:eastAsia="Arial" w:hAnsiTheme="majorHAnsi" w:cstheme="majorHAnsi"/>
          <w:color w:val="000000"/>
        </w:rPr>
        <w:t>funkcióit</w:t>
      </w:r>
      <w:proofErr w:type="gramEnd"/>
      <w:r w:rsidRPr="00730482">
        <w:rPr>
          <w:rFonts w:asciiTheme="majorHAnsi" w:eastAsia="Arial" w:hAnsiTheme="majorHAnsi" w:cstheme="majorHAnsi"/>
          <w:color w:val="000000"/>
        </w:rPr>
        <w:t xml:space="preserve">, és az ott elérhető szolgáltatásokat. Az ilyen típusú sütik érvényességi ideje a munkamenet (böngészés) befejezéséig tart, a böngésző bezárásával a sütik e fajtája </w:t>
      </w:r>
      <w:proofErr w:type="gramStart"/>
      <w:r w:rsidRPr="00730482">
        <w:rPr>
          <w:rFonts w:asciiTheme="majorHAnsi" w:eastAsia="Arial" w:hAnsiTheme="majorHAnsi" w:cstheme="majorHAnsi"/>
          <w:color w:val="000000"/>
        </w:rPr>
        <w:t>automatikusan</w:t>
      </w:r>
      <w:proofErr w:type="gramEnd"/>
      <w:r w:rsidRPr="00730482">
        <w:rPr>
          <w:rFonts w:asciiTheme="majorHAnsi" w:eastAsia="Arial" w:hAnsiTheme="majorHAnsi" w:cstheme="majorHAnsi"/>
          <w:color w:val="000000"/>
        </w:rPr>
        <w:t xml:space="preserve"> törlődik a számítógépről, illetve a böngészésre használt más eszközről.</w:t>
      </w:r>
    </w:p>
    <w:p w:rsidR="00276303" w:rsidRPr="00730482" w:rsidRDefault="00276303" w:rsidP="00276303">
      <w:pPr>
        <w:pStyle w:val="Listaszerbekezds"/>
        <w:rPr>
          <w:rFonts w:asciiTheme="majorHAnsi" w:hAnsiTheme="majorHAnsi" w:cstheme="majorHAnsi"/>
        </w:rPr>
      </w:pPr>
    </w:p>
    <w:p w:rsidR="00276303" w:rsidRPr="00730482" w:rsidRDefault="00276303" w:rsidP="00276303">
      <w:pPr>
        <w:pStyle w:val="Listaszerbekezds"/>
        <w:numPr>
          <w:ilvl w:val="0"/>
          <w:numId w:val="7"/>
        </w:numPr>
        <w:rPr>
          <w:rFonts w:asciiTheme="majorHAnsi" w:eastAsia="Arial" w:hAnsiTheme="majorHAnsi" w:cstheme="majorHAnsi"/>
          <w:b/>
          <w:color w:val="000000"/>
        </w:rPr>
      </w:pPr>
      <w:r w:rsidRPr="00730482">
        <w:rPr>
          <w:rFonts w:asciiTheme="majorHAnsi" w:eastAsia="Arial" w:hAnsiTheme="majorHAnsi" w:cstheme="majorHAnsi"/>
          <w:b/>
          <w:color w:val="000000"/>
        </w:rPr>
        <w:t xml:space="preserve">Harmadik fél által elhelyezett </w:t>
      </w:r>
      <w:proofErr w:type="spellStart"/>
      <w:r w:rsidR="00D84BB5" w:rsidRPr="00730482">
        <w:rPr>
          <w:rFonts w:asciiTheme="majorHAnsi" w:eastAsia="Arial" w:hAnsiTheme="majorHAnsi" w:cstheme="majorHAnsi"/>
          <w:b/>
          <w:color w:val="000000"/>
        </w:rPr>
        <w:t>cookie</w:t>
      </w:r>
      <w:proofErr w:type="spellEnd"/>
      <w:r w:rsidRPr="00730482">
        <w:rPr>
          <w:rFonts w:asciiTheme="majorHAnsi" w:eastAsia="Arial" w:hAnsiTheme="majorHAnsi" w:cstheme="majorHAnsi"/>
          <w:b/>
          <w:color w:val="000000"/>
        </w:rPr>
        <w:t>-k (analitika)</w:t>
      </w:r>
    </w:p>
    <w:p w:rsidR="00276303" w:rsidRPr="00730482" w:rsidRDefault="00276303" w:rsidP="005139AA">
      <w:pPr>
        <w:pStyle w:val="NormlWeb"/>
        <w:shd w:val="clear" w:color="auto" w:fill="FFFFFF"/>
        <w:spacing w:before="0" w:beforeAutospacing="0" w:after="0" w:afterAutospacing="0"/>
        <w:ind w:left="720"/>
        <w:jc w:val="both"/>
        <w:textAlignment w:val="baseline"/>
        <w:rPr>
          <w:rFonts w:asciiTheme="majorHAnsi" w:eastAsia="Arial" w:hAnsiTheme="majorHAnsi" w:cstheme="majorHAnsi"/>
          <w:color w:val="000000"/>
        </w:rPr>
      </w:pPr>
      <w:r w:rsidRPr="00730482">
        <w:rPr>
          <w:rFonts w:asciiTheme="majorHAnsi" w:eastAsia="Arial" w:hAnsiTheme="majorHAnsi" w:cstheme="majorHAnsi"/>
          <w:color w:val="000000"/>
        </w:rPr>
        <w:t xml:space="preserve">A debrecenilegvar.hu weboldal alkalmazza a Google </w:t>
      </w:r>
      <w:proofErr w:type="spellStart"/>
      <w:r w:rsidRPr="00730482">
        <w:rPr>
          <w:rFonts w:asciiTheme="majorHAnsi" w:eastAsia="Arial" w:hAnsiTheme="majorHAnsi" w:cstheme="majorHAnsi"/>
          <w:color w:val="000000"/>
        </w:rPr>
        <w:t>Analytics</w:t>
      </w:r>
      <w:proofErr w:type="spellEnd"/>
      <w:r w:rsidRPr="00730482">
        <w:rPr>
          <w:rFonts w:asciiTheme="majorHAnsi" w:eastAsia="Arial" w:hAnsiTheme="majorHAnsi" w:cstheme="majorHAnsi"/>
          <w:color w:val="000000"/>
        </w:rPr>
        <w:t xml:space="preserve"> mint harmadik fél sütijeit is. A Google </w:t>
      </w:r>
      <w:proofErr w:type="spellStart"/>
      <w:r w:rsidRPr="00730482">
        <w:rPr>
          <w:rFonts w:asciiTheme="majorHAnsi" w:eastAsia="Arial" w:hAnsiTheme="majorHAnsi" w:cstheme="majorHAnsi"/>
          <w:color w:val="000000"/>
        </w:rPr>
        <w:t>Analytics</w:t>
      </w:r>
      <w:proofErr w:type="spellEnd"/>
      <w:r w:rsidRPr="00730482">
        <w:rPr>
          <w:rFonts w:asciiTheme="majorHAnsi" w:eastAsia="Arial" w:hAnsiTheme="majorHAnsi" w:cstheme="majorHAnsi"/>
          <w:color w:val="000000"/>
        </w:rPr>
        <w:t xml:space="preserve"> statisztikai célú szolgáltatás használatával a pappsdiamond.hu és </w:t>
      </w:r>
      <w:proofErr w:type="spellStart"/>
      <w:r w:rsidRPr="00730482">
        <w:rPr>
          <w:rFonts w:asciiTheme="majorHAnsi" w:eastAsia="Arial" w:hAnsiTheme="majorHAnsi" w:cstheme="majorHAnsi"/>
          <w:color w:val="000000"/>
        </w:rPr>
        <w:t>aldomain</w:t>
      </w:r>
      <w:proofErr w:type="spellEnd"/>
      <w:r w:rsidRPr="00730482">
        <w:rPr>
          <w:rFonts w:asciiTheme="majorHAnsi" w:eastAsia="Arial" w:hAnsiTheme="majorHAnsi" w:cstheme="majorHAnsi"/>
          <w:color w:val="000000"/>
        </w:rPr>
        <w:t xml:space="preserve">-jeinek weboldalai </w:t>
      </w:r>
      <w:proofErr w:type="gramStart"/>
      <w:r w:rsidRPr="00730482">
        <w:rPr>
          <w:rFonts w:asciiTheme="majorHAnsi" w:eastAsia="Arial" w:hAnsiTheme="majorHAnsi" w:cstheme="majorHAnsi"/>
          <w:color w:val="000000"/>
        </w:rPr>
        <w:t>információkat</w:t>
      </w:r>
      <w:proofErr w:type="gramEnd"/>
      <w:r w:rsidRPr="00730482">
        <w:rPr>
          <w:rFonts w:asciiTheme="majorHAnsi" w:eastAsia="Arial" w:hAnsiTheme="majorHAnsi" w:cstheme="majorHAnsi"/>
          <w:color w:val="000000"/>
        </w:rPr>
        <w:t xml:space="preserve"> gyűjtenek azzal kapcsolatban, hogy a látogatók hogyan használják a weboldalakat. Az adatot a honlap fejlesztésének és a felhasználói élmény javításának céljával használja fel. Ezen sütik szintén lejáratukig a látogató számítógépén vagy böngészésre használt más eszközén, annak böngészőjében maradnak, illetve amíg a látogató nem </w:t>
      </w:r>
      <w:proofErr w:type="spellStart"/>
      <w:r w:rsidRPr="00730482">
        <w:rPr>
          <w:rFonts w:asciiTheme="majorHAnsi" w:eastAsia="Arial" w:hAnsiTheme="majorHAnsi" w:cstheme="majorHAnsi"/>
          <w:color w:val="000000"/>
        </w:rPr>
        <w:t>törli</w:t>
      </w:r>
      <w:proofErr w:type="spellEnd"/>
      <w:r w:rsidRPr="00730482">
        <w:rPr>
          <w:rFonts w:asciiTheme="majorHAnsi" w:eastAsia="Arial" w:hAnsiTheme="majorHAnsi" w:cstheme="majorHAnsi"/>
          <w:color w:val="000000"/>
        </w:rPr>
        <w:t xml:space="preserve"> őket.</w:t>
      </w:r>
    </w:p>
    <w:p w:rsidR="00276303" w:rsidRPr="00730482" w:rsidRDefault="00276303">
      <w:pPr>
        <w:pStyle w:val="Cmsor3"/>
        <w:spacing w:before="320" w:after="80" w:line="276" w:lineRule="auto"/>
        <w:rPr>
          <w:rFonts w:asciiTheme="majorHAnsi" w:eastAsia="Arial" w:hAnsiTheme="majorHAnsi" w:cstheme="majorHAnsi"/>
          <w:b/>
          <w:color w:val="000000"/>
        </w:rPr>
      </w:pPr>
      <w:bookmarkStart w:id="10" w:name="_17dp8vu" w:colFirst="0" w:colLast="0"/>
      <w:bookmarkEnd w:id="10"/>
    </w:p>
    <w:p w:rsidR="00DD1F89" w:rsidRPr="00730482" w:rsidRDefault="00C85B24">
      <w:pPr>
        <w:pStyle w:val="Cmsor3"/>
        <w:spacing w:before="320" w:after="80" w:line="276" w:lineRule="auto"/>
        <w:rPr>
          <w:rFonts w:asciiTheme="majorHAnsi" w:eastAsia="Arial" w:hAnsiTheme="majorHAnsi" w:cstheme="majorHAnsi"/>
          <w:b/>
          <w:color w:val="000000"/>
        </w:rPr>
      </w:pPr>
      <w:r w:rsidRPr="00730482">
        <w:rPr>
          <w:rFonts w:asciiTheme="majorHAnsi" w:eastAsia="Arial" w:hAnsiTheme="majorHAnsi" w:cstheme="majorHAnsi"/>
          <w:b/>
          <w:color w:val="000000"/>
        </w:rPr>
        <w:t>Fogalmak</w:t>
      </w:r>
    </w:p>
    <w:p w:rsidR="00DD1F89" w:rsidRPr="00730482" w:rsidRDefault="00DD1F89">
      <w:pPr>
        <w:spacing w:after="0" w:line="276" w:lineRule="auto"/>
        <w:rPr>
          <w:rFonts w:asciiTheme="majorHAnsi" w:eastAsia="Arial" w:hAnsiTheme="majorHAnsi" w:cstheme="majorHAnsi"/>
          <w:color w:val="000000"/>
        </w:rPr>
      </w:pP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 xml:space="preserve">Adatfeldolgozó: </w:t>
      </w:r>
      <w:r w:rsidRPr="00730482">
        <w:rPr>
          <w:rFonts w:asciiTheme="majorHAnsi" w:eastAsia="Arial" w:hAnsiTheme="majorHAnsi" w:cstheme="majorHAnsi"/>
          <w:color w:val="000000"/>
        </w:rPr>
        <w:t>természetes vagy jogi személy, közhatalmi szerv, ügynökség vagy bármely egyéb szerv, amely az adatkezelő nevében személyes adatokat kezel</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 xml:space="preserve">Adatkezelés: </w:t>
      </w:r>
      <w:r w:rsidRPr="00730482">
        <w:rPr>
          <w:rFonts w:asciiTheme="majorHAnsi" w:eastAsia="Arial" w:hAnsiTheme="majorHAnsi" w:cstheme="majorHAnsi"/>
          <w:color w:val="000000"/>
        </w:rPr>
        <w:t>a személyes adatokon vagy adatállományokon automatizált vagy nem automatizált módon végzett bármely művelet vagy műveletek összessége, például: gyűjtés, rögzítés, rendszerezés, tagolás, tárolás, átalakítás, megváltoztatás, lekérdezés, betekintés, felhasználás, közlés, továbbítás, terjesztés, egyéb módon történő hozzáférhetővé tétel, összehangolás, összekapcsolás, korlátozás, törlés, megsemmisítés</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Adattovábbítás:</w:t>
      </w:r>
      <w:r w:rsidRPr="00730482">
        <w:rPr>
          <w:rFonts w:asciiTheme="majorHAnsi" w:eastAsia="Arial" w:hAnsiTheme="majorHAnsi" w:cstheme="majorHAnsi"/>
          <w:color w:val="000000"/>
        </w:rPr>
        <w:t xml:space="preserve"> az Adatkezelő által kezelt személyes adatok harmadik személyek számára történő hozzáférhetővé tétele</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 xml:space="preserve">Adatvédelmi incidens: </w:t>
      </w:r>
      <w:r w:rsidRPr="00730482">
        <w:rPr>
          <w:rFonts w:asciiTheme="majorHAnsi" w:eastAsia="Arial" w:hAnsiTheme="majorHAnsi" w:cstheme="majorHAnsi"/>
          <w:color w:val="000000"/>
        </w:rPr>
        <w:t>a biztonság sérülése, amely a továbbított, tárolt vagy más módon kezelt személyes adatok véletlen vagy jogellenes megsemmisítését, elvesztését, megváltoztatását, jogosulatlan közlését vagy az azokhoz való jogosulatlan hozzáférést eredményezi</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lastRenderedPageBreak/>
        <w:t>ÁSZF</w:t>
      </w:r>
      <w:r w:rsidRPr="00730482">
        <w:rPr>
          <w:rFonts w:asciiTheme="majorHAnsi" w:eastAsia="Arial" w:hAnsiTheme="majorHAnsi" w:cstheme="majorHAnsi"/>
          <w:color w:val="000000"/>
        </w:rPr>
        <w:t>: a weboldalon közzétett, az Adatkezelő termék- és szolgáltatás-értékesítési szabályait rögzítő Általános Szerződési Feltételek</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Azonosítható természetes személy:</w:t>
      </w:r>
      <w:r w:rsidRPr="00730482">
        <w:rPr>
          <w:rFonts w:asciiTheme="majorHAnsi" w:eastAsia="Arial" w:hAnsiTheme="majorHAnsi" w:cstheme="majorHAnsi"/>
          <w:color w:val="000000"/>
        </w:rPr>
        <w:t xml:space="preserve"> természetes személy, aki közvetlen vagy közvetett módon, valamely azonosító, például: név, azonosító szám, helymeghatározó adat, online azonosító, fizikai, fiziológiai, </w:t>
      </w:r>
      <w:proofErr w:type="gramStart"/>
      <w:r w:rsidRPr="00730482">
        <w:rPr>
          <w:rFonts w:asciiTheme="majorHAnsi" w:eastAsia="Arial" w:hAnsiTheme="majorHAnsi" w:cstheme="majorHAnsi"/>
          <w:color w:val="000000"/>
        </w:rPr>
        <w:t>genetikai</w:t>
      </w:r>
      <w:proofErr w:type="gramEnd"/>
      <w:r w:rsidRPr="00730482">
        <w:rPr>
          <w:rFonts w:asciiTheme="majorHAnsi" w:eastAsia="Arial" w:hAnsiTheme="majorHAnsi" w:cstheme="majorHAnsi"/>
          <w:color w:val="000000"/>
        </w:rPr>
        <w:t>, szellemi, gazdasági, kulturális vagy szociális azonosságára vonatkozó egy vagy több tényező alapján azonosítható</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Címzett:</w:t>
      </w:r>
      <w:r w:rsidRPr="00730482">
        <w:rPr>
          <w:rFonts w:asciiTheme="majorHAnsi" w:eastAsia="Arial" w:hAnsiTheme="majorHAnsi" w:cstheme="majorHAnsi"/>
          <w:color w:val="000000"/>
        </w:rPr>
        <w:t xml:space="preserve"> természetes vagy jogi személy, közhatalmi szerv, ügynökség vagy bármely egyéb szerv, amellyel a személyes adatot közlik, függetlenül attól, hogy harmadik fél-e</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Érintett hozzájárulása:</w:t>
      </w:r>
      <w:r w:rsidRPr="00730482">
        <w:rPr>
          <w:rFonts w:asciiTheme="majorHAnsi" w:eastAsia="Arial" w:hAnsiTheme="majorHAnsi" w:cstheme="majorHAnsi"/>
          <w:color w:val="000000"/>
        </w:rPr>
        <w:t xml:space="preserve"> az érintett akaratának önkéntes, </w:t>
      </w:r>
      <w:proofErr w:type="gramStart"/>
      <w:r w:rsidRPr="00730482">
        <w:rPr>
          <w:rFonts w:asciiTheme="majorHAnsi" w:eastAsia="Arial" w:hAnsiTheme="majorHAnsi" w:cstheme="majorHAnsi"/>
          <w:color w:val="000000"/>
        </w:rPr>
        <w:t>konkrét</w:t>
      </w:r>
      <w:proofErr w:type="gramEnd"/>
      <w:r w:rsidRPr="00730482">
        <w:rPr>
          <w:rFonts w:asciiTheme="majorHAnsi" w:eastAsia="Arial" w:hAnsiTheme="majorHAnsi" w:cstheme="majorHAnsi"/>
          <w:color w:val="000000"/>
        </w:rPr>
        <w:t>, megfelelő tájékoztatáson alapuló, egyértelmű kinyilvánítása, amellyel az érintett nyilatkozat vagy a megerősítést félreérthetetlenül kifejező cselekedet útján jelzi, hogy beleegyezését adja az őt érintő személyes adatok kezeléséhez</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Érintett:</w:t>
      </w:r>
      <w:r w:rsidRPr="00730482">
        <w:rPr>
          <w:rFonts w:asciiTheme="majorHAnsi" w:eastAsia="Arial" w:hAnsiTheme="majorHAnsi" w:cstheme="majorHAnsi"/>
          <w:color w:val="000000"/>
        </w:rPr>
        <w:t xml:space="preserve"> bármely </w:t>
      </w:r>
      <w:proofErr w:type="gramStart"/>
      <w:r w:rsidRPr="00730482">
        <w:rPr>
          <w:rFonts w:asciiTheme="majorHAnsi" w:eastAsia="Arial" w:hAnsiTheme="majorHAnsi" w:cstheme="majorHAnsi"/>
          <w:color w:val="000000"/>
        </w:rPr>
        <w:t>információ</w:t>
      </w:r>
      <w:proofErr w:type="gramEnd"/>
      <w:r w:rsidRPr="00730482">
        <w:rPr>
          <w:rFonts w:asciiTheme="majorHAnsi" w:eastAsia="Arial" w:hAnsiTheme="majorHAnsi" w:cstheme="majorHAnsi"/>
          <w:color w:val="000000"/>
        </w:rPr>
        <w:t xml:space="preserve"> alapján azonosított vagy azonosítható természetes személy</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Felhasználók:</w:t>
      </w:r>
      <w:r w:rsidRPr="00730482">
        <w:rPr>
          <w:rFonts w:asciiTheme="majorHAnsi" w:eastAsia="Arial" w:hAnsiTheme="majorHAnsi" w:cstheme="majorHAnsi"/>
          <w:color w:val="000000"/>
        </w:rPr>
        <w:t xml:space="preserve"> az Adatkezelő által üzemeltetett, http</w:t>
      </w:r>
      <w:r w:rsidR="00424490" w:rsidRPr="00730482">
        <w:rPr>
          <w:rFonts w:asciiTheme="majorHAnsi" w:eastAsia="Arial" w:hAnsiTheme="majorHAnsi" w:cstheme="majorHAnsi"/>
          <w:color w:val="000000"/>
        </w:rPr>
        <w:t>s</w:t>
      </w:r>
      <w:r w:rsidRPr="00730482">
        <w:rPr>
          <w:rFonts w:asciiTheme="majorHAnsi" w:eastAsia="Arial" w:hAnsiTheme="majorHAnsi" w:cstheme="majorHAnsi"/>
          <w:color w:val="000000"/>
        </w:rPr>
        <w:t>://</w:t>
      </w:r>
      <w:r w:rsidR="00424490" w:rsidRPr="00730482">
        <w:rPr>
          <w:rFonts w:asciiTheme="majorHAnsi" w:eastAsia="Arial" w:hAnsiTheme="majorHAnsi" w:cstheme="majorHAnsi"/>
          <w:color w:val="000000"/>
        </w:rPr>
        <w:t>debrecenilegvar.hu</w:t>
      </w:r>
      <w:r w:rsidRPr="00730482">
        <w:rPr>
          <w:rFonts w:asciiTheme="majorHAnsi" w:eastAsia="Arial" w:hAnsiTheme="majorHAnsi" w:cstheme="majorHAnsi"/>
          <w:color w:val="000000"/>
        </w:rPr>
        <w:t xml:space="preserve"> weboldalon és az ott meghatározott egyéb címeken elérhető weboldalak látogatói</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Harmadik fél:</w:t>
      </w:r>
      <w:r w:rsidRPr="00730482">
        <w:rPr>
          <w:rFonts w:asciiTheme="majorHAnsi" w:eastAsia="Arial" w:hAnsiTheme="majorHAnsi" w:cstheme="majorHAnsi"/>
          <w:color w:val="000000"/>
        </w:rPr>
        <w:t xml:space="preserve"> természetes vagy jogi személy, közhatalmi szerv, ügynökség vagy bármely egyéb szerv, amely nem azonos az </w:t>
      </w:r>
      <w:proofErr w:type="spellStart"/>
      <w:r w:rsidRPr="00730482">
        <w:rPr>
          <w:rFonts w:asciiTheme="majorHAnsi" w:eastAsia="Arial" w:hAnsiTheme="majorHAnsi" w:cstheme="majorHAnsi"/>
          <w:color w:val="000000"/>
        </w:rPr>
        <w:t>érintettel</w:t>
      </w:r>
      <w:proofErr w:type="spellEnd"/>
      <w:r w:rsidRPr="00730482">
        <w:rPr>
          <w:rFonts w:asciiTheme="majorHAnsi" w:eastAsia="Arial" w:hAnsiTheme="majorHAnsi" w:cstheme="majorHAnsi"/>
          <w:color w:val="000000"/>
        </w:rPr>
        <w:t>, az adatkezelővel, az adatfeldolgozóval vagy azokkal a személyekkel, akik az adatkezelő vagy adatfeldolgozó közvetlen irányítása alatt a személyes adatok kezelésére felhatalmazást kaptak</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 xml:space="preserve">Hatóság: </w:t>
      </w:r>
      <w:r w:rsidRPr="00730482">
        <w:rPr>
          <w:rFonts w:asciiTheme="majorHAnsi" w:eastAsia="Arial" w:hAnsiTheme="majorHAnsi" w:cstheme="majorHAnsi"/>
          <w:color w:val="000000"/>
        </w:rPr>
        <w:t>Nemzeti Adatvédelmi és Információszabadság Hatóság (székhely: 1125 Budapest, Szilágyi Erzsébet fasor 22/c., telefon: 06-1 391-1400, fax: 06-1 391-1410, e-mail: ugyfelszolgalat@naih.hu, weboldal: naih.hu)</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Partner/Ügyfél:</w:t>
      </w:r>
      <w:r w:rsidRPr="00730482">
        <w:rPr>
          <w:rFonts w:asciiTheme="majorHAnsi" w:eastAsia="Arial" w:hAnsiTheme="majorHAnsi" w:cstheme="majorHAnsi"/>
          <w:color w:val="000000"/>
        </w:rPr>
        <w:t xml:space="preserve"> természetes személy, aki az Adatkezelővel nem weboldalon köt szerződést termék értékesítésére vagy szolgáltatás nyújtására</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 xml:space="preserve">Regisztráció: </w:t>
      </w:r>
      <w:r w:rsidRPr="00730482">
        <w:rPr>
          <w:rFonts w:asciiTheme="majorHAnsi" w:eastAsia="Arial" w:hAnsiTheme="majorHAnsi" w:cstheme="majorHAnsi"/>
          <w:color w:val="000000"/>
        </w:rPr>
        <w:t>a weboldal felhasználó személyes adatainak rögzítése, mellyel felhasználói fiókot hoz létre</w:t>
      </w:r>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Személyes adat:</w:t>
      </w:r>
      <w:r w:rsidRPr="00730482">
        <w:rPr>
          <w:rFonts w:asciiTheme="majorHAnsi" w:eastAsia="Arial" w:hAnsiTheme="majorHAnsi" w:cstheme="majorHAnsi"/>
          <w:color w:val="000000"/>
        </w:rPr>
        <w:t xml:space="preserve"> az érintettre vonatkozó bármely </w:t>
      </w:r>
      <w:proofErr w:type="gramStart"/>
      <w:r w:rsidRPr="00730482">
        <w:rPr>
          <w:rFonts w:asciiTheme="majorHAnsi" w:eastAsia="Arial" w:hAnsiTheme="majorHAnsi" w:cstheme="majorHAnsi"/>
          <w:color w:val="000000"/>
        </w:rPr>
        <w:t>információ</w:t>
      </w:r>
      <w:proofErr w:type="gramEnd"/>
    </w:p>
    <w:p w:rsidR="00DD1F89" w:rsidRPr="00730482" w:rsidRDefault="00C85B24">
      <w:pPr>
        <w:numPr>
          <w:ilvl w:val="0"/>
          <w:numId w:val="4"/>
        </w:numPr>
        <w:spacing w:after="120" w:line="276" w:lineRule="auto"/>
        <w:rPr>
          <w:rFonts w:asciiTheme="majorHAnsi" w:eastAsia="Arial" w:hAnsiTheme="majorHAnsi" w:cstheme="majorHAnsi"/>
          <w:color w:val="000000"/>
        </w:rPr>
      </w:pPr>
      <w:r w:rsidRPr="00730482">
        <w:rPr>
          <w:rFonts w:asciiTheme="majorHAnsi" w:eastAsia="Arial" w:hAnsiTheme="majorHAnsi" w:cstheme="majorHAnsi"/>
          <w:b/>
          <w:color w:val="000000"/>
        </w:rPr>
        <w:t xml:space="preserve">Szolgáltatás: </w:t>
      </w:r>
      <w:r w:rsidRPr="00730482">
        <w:rPr>
          <w:rFonts w:asciiTheme="majorHAnsi" w:eastAsia="Arial" w:hAnsiTheme="majorHAnsi" w:cstheme="majorHAnsi"/>
          <w:color w:val="000000"/>
        </w:rPr>
        <w:t>az Adatkezelő által Ügyfelei, Partnerei és Felhasználói részére a weboldalon vagy egyéb módon nyújtott, az ÁSZF-</w:t>
      </w:r>
      <w:proofErr w:type="spellStart"/>
      <w:r w:rsidRPr="00730482">
        <w:rPr>
          <w:rFonts w:asciiTheme="majorHAnsi" w:eastAsia="Arial" w:hAnsiTheme="majorHAnsi" w:cstheme="majorHAnsi"/>
          <w:color w:val="000000"/>
        </w:rPr>
        <w:t>ben</w:t>
      </w:r>
      <w:proofErr w:type="spellEnd"/>
      <w:r w:rsidRPr="00730482">
        <w:rPr>
          <w:rFonts w:asciiTheme="majorHAnsi" w:eastAsia="Arial" w:hAnsiTheme="majorHAnsi" w:cstheme="majorHAnsi"/>
          <w:color w:val="000000"/>
        </w:rPr>
        <w:t xml:space="preserve"> részletezett termékértékesítési és egyéb szolgáltatások</w:t>
      </w:r>
    </w:p>
    <w:p w:rsidR="00DD1F89" w:rsidRPr="00730482" w:rsidRDefault="00C85B24" w:rsidP="00376224">
      <w:pPr>
        <w:numPr>
          <w:ilvl w:val="0"/>
          <w:numId w:val="4"/>
        </w:numPr>
        <w:spacing w:after="0" w:line="276" w:lineRule="auto"/>
        <w:rPr>
          <w:rFonts w:ascii="Arial" w:eastAsia="Arial" w:hAnsi="Arial" w:cs="Arial"/>
          <w:b/>
          <w:color w:val="000000"/>
          <w:sz w:val="32"/>
          <w:szCs w:val="32"/>
        </w:rPr>
      </w:pPr>
      <w:bookmarkStart w:id="11" w:name="_3rdcrjn" w:colFirst="0" w:colLast="0"/>
      <w:bookmarkEnd w:id="11"/>
      <w:r w:rsidRPr="00730482">
        <w:rPr>
          <w:rFonts w:asciiTheme="majorHAnsi" w:eastAsia="Arial" w:hAnsiTheme="majorHAnsi" w:cstheme="majorHAnsi"/>
          <w:b/>
          <w:color w:val="000000"/>
        </w:rPr>
        <w:t>Weboldal:</w:t>
      </w:r>
      <w:r w:rsidRPr="00730482">
        <w:rPr>
          <w:rFonts w:asciiTheme="majorHAnsi" w:eastAsia="Arial" w:hAnsiTheme="majorHAnsi" w:cstheme="majorHAnsi"/>
          <w:color w:val="000000"/>
        </w:rPr>
        <w:t xml:space="preserve"> az Adatkezelő által üzemeltetett, </w:t>
      </w:r>
      <w:r w:rsidR="00447B92" w:rsidRPr="00730482">
        <w:rPr>
          <w:rFonts w:asciiTheme="majorHAnsi" w:eastAsia="Arial" w:hAnsiTheme="majorHAnsi" w:cstheme="majorHAnsi"/>
          <w:b/>
          <w:color w:val="000000"/>
        </w:rPr>
        <w:t xml:space="preserve">Papp Sándor </w:t>
      </w:r>
      <w:proofErr w:type="spellStart"/>
      <w:r w:rsidR="00447B92" w:rsidRPr="00730482">
        <w:rPr>
          <w:rFonts w:asciiTheme="majorHAnsi" w:eastAsia="Arial" w:hAnsiTheme="majorHAnsi" w:cstheme="majorHAnsi"/>
          <w:b/>
          <w:color w:val="000000"/>
        </w:rPr>
        <w:t>e.v</w:t>
      </w:r>
      <w:proofErr w:type="spellEnd"/>
      <w:r w:rsidR="00447B92" w:rsidRPr="00730482">
        <w:rPr>
          <w:rFonts w:asciiTheme="majorHAnsi" w:eastAsia="Arial" w:hAnsiTheme="majorHAnsi" w:cstheme="majorHAnsi"/>
          <w:b/>
          <w:color w:val="000000"/>
        </w:rPr>
        <w:t>.</w:t>
      </w:r>
      <w:r w:rsidRPr="00730482">
        <w:rPr>
          <w:rFonts w:asciiTheme="majorHAnsi" w:eastAsia="Arial" w:hAnsiTheme="majorHAnsi" w:cstheme="majorHAnsi"/>
          <w:color w:val="000000"/>
        </w:rPr>
        <w:t xml:space="preserve"> és az ott meghatározott egyéb címeken elérhető weboldalai</w:t>
      </w:r>
    </w:p>
    <w:sectPr w:rsidR="00DD1F89" w:rsidRPr="00730482">
      <w:foot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01" w:rsidRDefault="00D62B01" w:rsidP="00730482">
      <w:pPr>
        <w:spacing w:after="0" w:line="240" w:lineRule="auto"/>
      </w:pPr>
      <w:r>
        <w:separator/>
      </w:r>
    </w:p>
  </w:endnote>
  <w:endnote w:type="continuationSeparator" w:id="0">
    <w:p w:rsidR="00D62B01" w:rsidRDefault="00D62B01" w:rsidP="0073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726136"/>
      <w:docPartObj>
        <w:docPartGallery w:val="Page Numbers (Bottom of Page)"/>
        <w:docPartUnique/>
      </w:docPartObj>
    </w:sdtPr>
    <w:sdtEndPr/>
    <w:sdtContent>
      <w:p w:rsidR="00730482" w:rsidRDefault="00730482">
        <w:pPr>
          <w:pStyle w:val="llb"/>
          <w:jc w:val="center"/>
        </w:pPr>
        <w:r>
          <w:fldChar w:fldCharType="begin"/>
        </w:r>
        <w:r>
          <w:instrText>PAGE   \* MERGEFORMAT</w:instrText>
        </w:r>
        <w:r>
          <w:fldChar w:fldCharType="separate"/>
        </w:r>
        <w:r w:rsidR="003C6E5F">
          <w:rPr>
            <w:noProof/>
          </w:rPr>
          <w:t>4</w:t>
        </w:r>
        <w:r>
          <w:fldChar w:fldCharType="end"/>
        </w:r>
      </w:p>
    </w:sdtContent>
  </w:sdt>
  <w:p w:rsidR="00730482" w:rsidRDefault="007304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01" w:rsidRDefault="00D62B01" w:rsidP="00730482">
      <w:pPr>
        <w:spacing w:after="0" w:line="240" w:lineRule="auto"/>
      </w:pPr>
      <w:r>
        <w:separator/>
      </w:r>
    </w:p>
  </w:footnote>
  <w:footnote w:type="continuationSeparator" w:id="0">
    <w:p w:rsidR="00D62B01" w:rsidRDefault="00D62B01" w:rsidP="00730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C23"/>
    <w:multiLevelType w:val="multilevel"/>
    <w:tmpl w:val="9E243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6094C"/>
    <w:multiLevelType w:val="hybridMultilevel"/>
    <w:tmpl w:val="D2DA85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D5B6AE7"/>
    <w:multiLevelType w:val="multilevel"/>
    <w:tmpl w:val="BE7AF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D31A15"/>
    <w:multiLevelType w:val="multilevel"/>
    <w:tmpl w:val="BFF83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6405C6"/>
    <w:multiLevelType w:val="multilevel"/>
    <w:tmpl w:val="7A2E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8857B2"/>
    <w:multiLevelType w:val="multilevel"/>
    <w:tmpl w:val="1236F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0E4F8B"/>
    <w:multiLevelType w:val="multilevel"/>
    <w:tmpl w:val="7C5AE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89"/>
    <w:rsid w:val="000816F1"/>
    <w:rsid w:val="000E591A"/>
    <w:rsid w:val="001B789E"/>
    <w:rsid w:val="00250DBA"/>
    <w:rsid w:val="00276303"/>
    <w:rsid w:val="002F3CC4"/>
    <w:rsid w:val="003C6E5F"/>
    <w:rsid w:val="00424490"/>
    <w:rsid w:val="00447B92"/>
    <w:rsid w:val="00457A74"/>
    <w:rsid w:val="005139AA"/>
    <w:rsid w:val="005B05DE"/>
    <w:rsid w:val="005F04D2"/>
    <w:rsid w:val="005F410B"/>
    <w:rsid w:val="006A4143"/>
    <w:rsid w:val="006C7093"/>
    <w:rsid w:val="006E3042"/>
    <w:rsid w:val="00730482"/>
    <w:rsid w:val="007760A8"/>
    <w:rsid w:val="007F4304"/>
    <w:rsid w:val="008C1512"/>
    <w:rsid w:val="008E208D"/>
    <w:rsid w:val="00915B74"/>
    <w:rsid w:val="009D45DD"/>
    <w:rsid w:val="009E75C0"/>
    <w:rsid w:val="009F78D2"/>
    <w:rsid w:val="00A67775"/>
    <w:rsid w:val="00B24B12"/>
    <w:rsid w:val="00B419E2"/>
    <w:rsid w:val="00BB005F"/>
    <w:rsid w:val="00C43B08"/>
    <w:rsid w:val="00C85B24"/>
    <w:rsid w:val="00D62B01"/>
    <w:rsid w:val="00D84BB5"/>
    <w:rsid w:val="00DC4D1C"/>
    <w:rsid w:val="00DD1F89"/>
    <w:rsid w:val="00DE6BBF"/>
    <w:rsid w:val="00DF216D"/>
    <w:rsid w:val="00F12D59"/>
    <w:rsid w:val="00FB27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EC6B"/>
  <w15:docId w15:val="{A25333DE-86CE-4AC9-BCE0-8601D675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color w:val="002060"/>
        <w:sz w:val="24"/>
        <w:szCs w:val="24"/>
        <w:lang w:val="hu-HU" w:eastAsia="hu-HU"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line="276" w:lineRule="auto"/>
      <w:jc w:val="left"/>
      <w:outlineLvl w:val="0"/>
    </w:pPr>
    <w:rPr>
      <w:rFonts w:ascii="Arial" w:eastAsia="Arial" w:hAnsi="Arial" w:cs="Arial"/>
      <w:color w:val="000000"/>
      <w:sz w:val="40"/>
      <w:szCs w:val="40"/>
    </w:rPr>
  </w:style>
  <w:style w:type="paragraph" w:styleId="Cmsor2">
    <w:name w:val="heading 2"/>
    <w:basedOn w:val="Norml"/>
    <w:next w:val="Norml"/>
    <w:pPr>
      <w:keepNext/>
      <w:keepLines/>
      <w:spacing w:before="360" w:after="120" w:line="276" w:lineRule="auto"/>
      <w:jc w:val="left"/>
      <w:outlineLvl w:val="1"/>
    </w:pPr>
    <w:rPr>
      <w:rFonts w:ascii="Arial" w:eastAsia="Arial" w:hAnsi="Arial" w:cs="Arial"/>
      <w:color w:val="000000"/>
      <w:sz w:val="32"/>
      <w:szCs w:val="32"/>
    </w:rPr>
  </w:style>
  <w:style w:type="paragraph" w:styleId="Cmsor3">
    <w:name w:val="heading 3"/>
    <w:basedOn w:val="Norml"/>
    <w:next w:val="Norml"/>
    <w:pPr>
      <w:keepNext/>
      <w:keepLines/>
      <w:spacing w:before="40" w:after="0"/>
      <w:outlineLvl w:val="2"/>
    </w:pPr>
    <w:rPr>
      <w:rFonts w:ascii="Calibri" w:eastAsia="Calibri" w:hAnsi="Calibri" w:cs="Calibri"/>
      <w:color w:val="1F3863"/>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hivatkozs">
    <w:name w:val="Hyperlink"/>
    <w:basedOn w:val="Bekezdsalapbettpusa"/>
    <w:uiPriority w:val="99"/>
    <w:unhideWhenUsed/>
    <w:rsid w:val="00A67775"/>
    <w:rPr>
      <w:color w:val="0000FF" w:themeColor="hyperlink"/>
      <w:u w:val="single"/>
    </w:rPr>
  </w:style>
  <w:style w:type="paragraph" w:styleId="NormlWeb">
    <w:name w:val="Normal (Web)"/>
    <w:basedOn w:val="Norml"/>
    <w:uiPriority w:val="99"/>
    <w:unhideWhenUsed/>
    <w:rsid w:val="00276303"/>
    <w:pPr>
      <w:spacing w:before="100" w:beforeAutospacing="1" w:after="100" w:afterAutospacing="1" w:line="240" w:lineRule="auto"/>
      <w:jc w:val="left"/>
    </w:pPr>
    <w:rPr>
      <w:rFonts w:ascii="Times New Roman" w:eastAsia="Times New Roman" w:hAnsi="Times New Roman" w:cs="Times New Roman"/>
      <w:color w:val="auto"/>
    </w:rPr>
  </w:style>
  <w:style w:type="paragraph" w:styleId="Listaszerbekezds">
    <w:name w:val="List Paragraph"/>
    <w:basedOn w:val="Norml"/>
    <w:uiPriority w:val="34"/>
    <w:qFormat/>
    <w:rsid w:val="00276303"/>
    <w:pPr>
      <w:ind w:left="720"/>
      <w:contextualSpacing/>
    </w:pPr>
  </w:style>
  <w:style w:type="paragraph" w:styleId="lfej">
    <w:name w:val="header"/>
    <w:basedOn w:val="Norml"/>
    <w:link w:val="lfejChar"/>
    <w:uiPriority w:val="99"/>
    <w:unhideWhenUsed/>
    <w:rsid w:val="00730482"/>
    <w:pPr>
      <w:tabs>
        <w:tab w:val="center" w:pos="4536"/>
        <w:tab w:val="right" w:pos="9072"/>
      </w:tabs>
      <w:spacing w:after="0" w:line="240" w:lineRule="auto"/>
    </w:pPr>
  </w:style>
  <w:style w:type="character" w:customStyle="1" w:styleId="lfejChar">
    <w:name w:val="Élőfej Char"/>
    <w:basedOn w:val="Bekezdsalapbettpusa"/>
    <w:link w:val="lfej"/>
    <w:uiPriority w:val="99"/>
    <w:rsid w:val="00730482"/>
  </w:style>
  <w:style w:type="paragraph" w:styleId="llb">
    <w:name w:val="footer"/>
    <w:basedOn w:val="Norml"/>
    <w:link w:val="llbChar"/>
    <w:uiPriority w:val="99"/>
    <w:unhideWhenUsed/>
    <w:rsid w:val="00730482"/>
    <w:pPr>
      <w:tabs>
        <w:tab w:val="center" w:pos="4536"/>
        <w:tab w:val="right" w:pos="9072"/>
      </w:tabs>
      <w:spacing w:after="0" w:line="240" w:lineRule="auto"/>
    </w:pPr>
  </w:style>
  <w:style w:type="character" w:customStyle="1" w:styleId="llbChar">
    <w:name w:val="Élőláb Char"/>
    <w:basedOn w:val="Bekezdsalapbettpusa"/>
    <w:link w:val="llb"/>
    <w:uiPriority w:val="99"/>
    <w:rsid w:val="0073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70034">
      <w:bodyDiv w:val="1"/>
      <w:marLeft w:val="0"/>
      <w:marRight w:val="0"/>
      <w:marTop w:val="0"/>
      <w:marBottom w:val="0"/>
      <w:divBdr>
        <w:top w:val="none" w:sz="0" w:space="0" w:color="auto"/>
        <w:left w:val="none" w:sz="0" w:space="0" w:color="auto"/>
        <w:bottom w:val="none" w:sz="0" w:space="0" w:color="auto"/>
        <w:right w:val="none" w:sz="0" w:space="0" w:color="auto"/>
      </w:divBdr>
      <w:divsChild>
        <w:div w:id="575282549">
          <w:marLeft w:val="0"/>
          <w:marRight w:val="0"/>
          <w:marTop w:val="0"/>
          <w:marBottom w:val="0"/>
          <w:divBdr>
            <w:top w:val="none" w:sz="0" w:space="0" w:color="auto"/>
            <w:left w:val="none" w:sz="0" w:space="0" w:color="auto"/>
            <w:bottom w:val="none" w:sz="0" w:space="0" w:color="auto"/>
            <w:right w:val="none" w:sz="0" w:space="0" w:color="auto"/>
          </w:divBdr>
          <w:divsChild>
            <w:div w:id="1116018694">
              <w:marLeft w:val="0"/>
              <w:marRight w:val="0"/>
              <w:marTop w:val="0"/>
              <w:marBottom w:val="0"/>
              <w:divBdr>
                <w:top w:val="none" w:sz="0" w:space="0" w:color="auto"/>
                <w:left w:val="none" w:sz="0" w:space="0" w:color="auto"/>
                <w:bottom w:val="none" w:sz="0" w:space="0" w:color="auto"/>
                <w:right w:val="none" w:sz="0" w:space="0" w:color="auto"/>
              </w:divBdr>
              <w:divsChild>
                <w:div w:id="299386206">
                  <w:marLeft w:val="0"/>
                  <w:marRight w:val="0"/>
                  <w:marTop w:val="0"/>
                  <w:marBottom w:val="0"/>
                  <w:divBdr>
                    <w:top w:val="none" w:sz="0" w:space="0" w:color="auto"/>
                    <w:left w:val="none" w:sz="0" w:space="0" w:color="auto"/>
                    <w:bottom w:val="none" w:sz="0" w:space="0" w:color="auto"/>
                    <w:right w:val="none" w:sz="0" w:space="0" w:color="auto"/>
                  </w:divBdr>
                  <w:divsChild>
                    <w:div w:id="1956788569">
                      <w:marLeft w:val="0"/>
                      <w:marRight w:val="0"/>
                      <w:marTop w:val="0"/>
                      <w:marBottom w:val="0"/>
                      <w:divBdr>
                        <w:top w:val="none" w:sz="0" w:space="0" w:color="auto"/>
                        <w:left w:val="none" w:sz="0" w:space="0" w:color="auto"/>
                        <w:bottom w:val="none" w:sz="0" w:space="0" w:color="auto"/>
                        <w:right w:val="none" w:sz="0" w:space="0" w:color="auto"/>
                      </w:divBdr>
                      <w:divsChild>
                        <w:div w:id="128523999">
                          <w:marLeft w:val="0"/>
                          <w:marRight w:val="0"/>
                          <w:marTop w:val="0"/>
                          <w:marBottom w:val="0"/>
                          <w:divBdr>
                            <w:top w:val="none" w:sz="0" w:space="0" w:color="auto"/>
                            <w:left w:val="none" w:sz="0" w:space="0" w:color="auto"/>
                            <w:bottom w:val="none" w:sz="0" w:space="0" w:color="auto"/>
                            <w:right w:val="none" w:sz="0" w:space="0" w:color="auto"/>
                          </w:divBdr>
                          <w:divsChild>
                            <w:div w:id="1466847661">
                              <w:marLeft w:val="0"/>
                              <w:marRight w:val="0"/>
                              <w:marTop w:val="0"/>
                              <w:marBottom w:val="0"/>
                              <w:divBdr>
                                <w:top w:val="none" w:sz="0" w:space="0" w:color="auto"/>
                                <w:left w:val="none" w:sz="0" w:space="0" w:color="auto"/>
                                <w:bottom w:val="none" w:sz="0" w:space="0" w:color="auto"/>
                                <w:right w:val="none" w:sz="0" w:space="0" w:color="auto"/>
                              </w:divBdr>
                              <w:divsChild>
                                <w:div w:id="20105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91146">
          <w:marLeft w:val="0"/>
          <w:marRight w:val="0"/>
          <w:marTop w:val="0"/>
          <w:marBottom w:val="0"/>
          <w:divBdr>
            <w:top w:val="none" w:sz="0" w:space="0" w:color="auto"/>
            <w:left w:val="none" w:sz="0" w:space="0" w:color="auto"/>
            <w:bottom w:val="none" w:sz="0" w:space="0" w:color="auto"/>
            <w:right w:val="none" w:sz="0" w:space="0" w:color="auto"/>
          </w:divBdr>
          <w:divsChild>
            <w:div w:id="1427651425">
              <w:marLeft w:val="0"/>
              <w:marRight w:val="0"/>
              <w:marTop w:val="0"/>
              <w:marBottom w:val="0"/>
              <w:divBdr>
                <w:top w:val="none" w:sz="0" w:space="0" w:color="auto"/>
                <w:left w:val="none" w:sz="0" w:space="0" w:color="auto"/>
                <w:bottom w:val="none" w:sz="0" w:space="0" w:color="auto"/>
                <w:right w:val="none" w:sz="0" w:space="0" w:color="auto"/>
              </w:divBdr>
              <w:divsChild>
                <w:div w:id="871840561">
                  <w:marLeft w:val="0"/>
                  <w:marRight w:val="0"/>
                  <w:marTop w:val="0"/>
                  <w:marBottom w:val="0"/>
                  <w:divBdr>
                    <w:top w:val="none" w:sz="0" w:space="0" w:color="auto"/>
                    <w:left w:val="none" w:sz="0" w:space="0" w:color="auto"/>
                    <w:bottom w:val="none" w:sz="0" w:space="0" w:color="auto"/>
                    <w:right w:val="none" w:sz="0" w:space="0" w:color="auto"/>
                  </w:divBdr>
                  <w:divsChild>
                    <w:div w:id="1273394332">
                      <w:marLeft w:val="0"/>
                      <w:marRight w:val="0"/>
                      <w:marTop w:val="0"/>
                      <w:marBottom w:val="0"/>
                      <w:divBdr>
                        <w:top w:val="none" w:sz="0" w:space="0" w:color="auto"/>
                        <w:left w:val="none" w:sz="0" w:space="0" w:color="auto"/>
                        <w:bottom w:val="none" w:sz="0" w:space="0" w:color="auto"/>
                        <w:right w:val="none" w:sz="0" w:space="0" w:color="auto"/>
                      </w:divBdr>
                      <w:divsChild>
                        <w:div w:id="36976819">
                          <w:marLeft w:val="0"/>
                          <w:marRight w:val="0"/>
                          <w:marTop w:val="0"/>
                          <w:marBottom w:val="0"/>
                          <w:divBdr>
                            <w:top w:val="none" w:sz="0" w:space="0" w:color="auto"/>
                            <w:left w:val="none" w:sz="0" w:space="0" w:color="auto"/>
                            <w:bottom w:val="none" w:sz="0" w:space="0" w:color="auto"/>
                            <w:right w:val="none" w:sz="0" w:space="0" w:color="auto"/>
                          </w:divBdr>
                          <w:divsChild>
                            <w:div w:id="568852630">
                              <w:marLeft w:val="0"/>
                              <w:marRight w:val="0"/>
                              <w:marTop w:val="0"/>
                              <w:marBottom w:val="0"/>
                              <w:divBdr>
                                <w:top w:val="none" w:sz="0" w:space="0" w:color="auto"/>
                                <w:left w:val="none" w:sz="0" w:space="0" w:color="auto"/>
                                <w:bottom w:val="none" w:sz="0" w:space="0" w:color="auto"/>
                                <w:right w:val="none" w:sz="0" w:space="0" w:color="auto"/>
                              </w:divBdr>
                              <w:divsChild>
                                <w:div w:id="486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86469">
          <w:marLeft w:val="0"/>
          <w:marRight w:val="0"/>
          <w:marTop w:val="0"/>
          <w:marBottom w:val="0"/>
          <w:divBdr>
            <w:top w:val="none" w:sz="0" w:space="0" w:color="auto"/>
            <w:left w:val="none" w:sz="0" w:space="0" w:color="auto"/>
            <w:bottom w:val="none" w:sz="0" w:space="0" w:color="auto"/>
            <w:right w:val="none" w:sz="0" w:space="0" w:color="auto"/>
          </w:divBdr>
          <w:divsChild>
            <w:div w:id="1240747738">
              <w:marLeft w:val="0"/>
              <w:marRight w:val="0"/>
              <w:marTop w:val="0"/>
              <w:marBottom w:val="0"/>
              <w:divBdr>
                <w:top w:val="none" w:sz="0" w:space="0" w:color="auto"/>
                <w:left w:val="none" w:sz="0" w:space="0" w:color="auto"/>
                <w:bottom w:val="none" w:sz="0" w:space="0" w:color="auto"/>
                <w:right w:val="none" w:sz="0" w:space="0" w:color="auto"/>
              </w:divBdr>
              <w:divsChild>
                <w:div w:id="1242369567">
                  <w:marLeft w:val="0"/>
                  <w:marRight w:val="0"/>
                  <w:marTop w:val="0"/>
                  <w:marBottom w:val="0"/>
                  <w:divBdr>
                    <w:top w:val="none" w:sz="0" w:space="0" w:color="auto"/>
                    <w:left w:val="none" w:sz="0" w:space="0" w:color="auto"/>
                    <w:bottom w:val="none" w:sz="0" w:space="0" w:color="auto"/>
                    <w:right w:val="none" w:sz="0" w:space="0" w:color="auto"/>
                  </w:divBdr>
                  <w:divsChild>
                    <w:div w:id="1812744706">
                      <w:marLeft w:val="0"/>
                      <w:marRight w:val="0"/>
                      <w:marTop w:val="0"/>
                      <w:marBottom w:val="0"/>
                      <w:divBdr>
                        <w:top w:val="none" w:sz="0" w:space="0" w:color="auto"/>
                        <w:left w:val="none" w:sz="0" w:space="0" w:color="auto"/>
                        <w:bottom w:val="none" w:sz="0" w:space="0" w:color="auto"/>
                        <w:right w:val="none" w:sz="0" w:space="0" w:color="auto"/>
                      </w:divBdr>
                      <w:divsChild>
                        <w:div w:id="105466494">
                          <w:marLeft w:val="0"/>
                          <w:marRight w:val="0"/>
                          <w:marTop w:val="0"/>
                          <w:marBottom w:val="0"/>
                          <w:divBdr>
                            <w:top w:val="none" w:sz="0" w:space="0" w:color="auto"/>
                            <w:left w:val="none" w:sz="0" w:space="0" w:color="auto"/>
                            <w:bottom w:val="none" w:sz="0" w:space="0" w:color="auto"/>
                            <w:right w:val="none" w:sz="0" w:space="0" w:color="auto"/>
                          </w:divBdr>
                          <w:divsChild>
                            <w:div w:id="2018145271">
                              <w:marLeft w:val="0"/>
                              <w:marRight w:val="0"/>
                              <w:marTop w:val="0"/>
                              <w:marBottom w:val="0"/>
                              <w:divBdr>
                                <w:top w:val="none" w:sz="0" w:space="0" w:color="auto"/>
                                <w:left w:val="none" w:sz="0" w:space="0" w:color="auto"/>
                                <w:bottom w:val="none" w:sz="0" w:space="0" w:color="auto"/>
                                <w:right w:val="none" w:sz="0" w:space="0" w:color="auto"/>
                              </w:divBdr>
                              <w:divsChild>
                                <w:div w:id="6178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3080">
          <w:marLeft w:val="0"/>
          <w:marRight w:val="0"/>
          <w:marTop w:val="0"/>
          <w:marBottom w:val="0"/>
          <w:divBdr>
            <w:top w:val="none" w:sz="0" w:space="0" w:color="auto"/>
            <w:left w:val="none" w:sz="0" w:space="0" w:color="auto"/>
            <w:bottom w:val="none" w:sz="0" w:space="0" w:color="auto"/>
            <w:right w:val="none" w:sz="0" w:space="0" w:color="auto"/>
          </w:divBdr>
          <w:divsChild>
            <w:div w:id="166870377">
              <w:marLeft w:val="0"/>
              <w:marRight w:val="0"/>
              <w:marTop w:val="0"/>
              <w:marBottom w:val="0"/>
              <w:divBdr>
                <w:top w:val="none" w:sz="0" w:space="0" w:color="auto"/>
                <w:left w:val="none" w:sz="0" w:space="0" w:color="auto"/>
                <w:bottom w:val="none" w:sz="0" w:space="0" w:color="auto"/>
                <w:right w:val="none" w:sz="0" w:space="0" w:color="auto"/>
              </w:divBdr>
              <w:divsChild>
                <w:div w:id="1833833847">
                  <w:marLeft w:val="0"/>
                  <w:marRight w:val="0"/>
                  <w:marTop w:val="0"/>
                  <w:marBottom w:val="0"/>
                  <w:divBdr>
                    <w:top w:val="none" w:sz="0" w:space="0" w:color="auto"/>
                    <w:left w:val="none" w:sz="0" w:space="0" w:color="auto"/>
                    <w:bottom w:val="none" w:sz="0" w:space="0" w:color="auto"/>
                    <w:right w:val="none" w:sz="0" w:space="0" w:color="auto"/>
                  </w:divBdr>
                  <w:divsChild>
                    <w:div w:id="1734959948">
                      <w:marLeft w:val="0"/>
                      <w:marRight w:val="0"/>
                      <w:marTop w:val="0"/>
                      <w:marBottom w:val="0"/>
                      <w:divBdr>
                        <w:top w:val="none" w:sz="0" w:space="0" w:color="auto"/>
                        <w:left w:val="none" w:sz="0" w:space="0" w:color="auto"/>
                        <w:bottom w:val="none" w:sz="0" w:space="0" w:color="auto"/>
                        <w:right w:val="none" w:sz="0" w:space="0" w:color="auto"/>
                      </w:divBdr>
                      <w:divsChild>
                        <w:div w:id="2034185633">
                          <w:marLeft w:val="0"/>
                          <w:marRight w:val="0"/>
                          <w:marTop w:val="0"/>
                          <w:marBottom w:val="0"/>
                          <w:divBdr>
                            <w:top w:val="none" w:sz="0" w:space="0" w:color="auto"/>
                            <w:left w:val="none" w:sz="0" w:space="0" w:color="auto"/>
                            <w:bottom w:val="none" w:sz="0" w:space="0" w:color="auto"/>
                            <w:right w:val="none" w:sz="0" w:space="0" w:color="auto"/>
                          </w:divBdr>
                          <w:divsChild>
                            <w:div w:id="28071845">
                              <w:marLeft w:val="0"/>
                              <w:marRight w:val="0"/>
                              <w:marTop w:val="0"/>
                              <w:marBottom w:val="0"/>
                              <w:divBdr>
                                <w:top w:val="none" w:sz="0" w:space="0" w:color="auto"/>
                                <w:left w:val="none" w:sz="0" w:space="0" w:color="auto"/>
                                <w:bottom w:val="none" w:sz="0" w:space="0" w:color="auto"/>
                                <w:right w:val="none" w:sz="0" w:space="0" w:color="auto"/>
                              </w:divBdr>
                              <w:divsChild>
                                <w:div w:id="13766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50997">
          <w:marLeft w:val="0"/>
          <w:marRight w:val="0"/>
          <w:marTop w:val="0"/>
          <w:marBottom w:val="0"/>
          <w:divBdr>
            <w:top w:val="none" w:sz="0" w:space="0" w:color="auto"/>
            <w:left w:val="none" w:sz="0" w:space="0" w:color="auto"/>
            <w:bottom w:val="none" w:sz="0" w:space="0" w:color="auto"/>
            <w:right w:val="none" w:sz="0" w:space="0" w:color="auto"/>
          </w:divBdr>
          <w:divsChild>
            <w:div w:id="1360662667">
              <w:marLeft w:val="0"/>
              <w:marRight w:val="0"/>
              <w:marTop w:val="0"/>
              <w:marBottom w:val="0"/>
              <w:divBdr>
                <w:top w:val="none" w:sz="0" w:space="0" w:color="auto"/>
                <w:left w:val="none" w:sz="0" w:space="0" w:color="auto"/>
                <w:bottom w:val="none" w:sz="0" w:space="0" w:color="auto"/>
                <w:right w:val="none" w:sz="0" w:space="0" w:color="auto"/>
              </w:divBdr>
              <w:divsChild>
                <w:div w:id="1532642778">
                  <w:marLeft w:val="0"/>
                  <w:marRight w:val="0"/>
                  <w:marTop w:val="0"/>
                  <w:marBottom w:val="0"/>
                  <w:divBdr>
                    <w:top w:val="none" w:sz="0" w:space="0" w:color="auto"/>
                    <w:left w:val="none" w:sz="0" w:space="0" w:color="auto"/>
                    <w:bottom w:val="none" w:sz="0" w:space="0" w:color="auto"/>
                    <w:right w:val="none" w:sz="0" w:space="0" w:color="auto"/>
                  </w:divBdr>
                  <w:divsChild>
                    <w:div w:id="1001391614">
                      <w:marLeft w:val="0"/>
                      <w:marRight w:val="0"/>
                      <w:marTop w:val="0"/>
                      <w:marBottom w:val="0"/>
                      <w:divBdr>
                        <w:top w:val="none" w:sz="0" w:space="0" w:color="auto"/>
                        <w:left w:val="none" w:sz="0" w:space="0" w:color="auto"/>
                        <w:bottom w:val="none" w:sz="0" w:space="0" w:color="auto"/>
                        <w:right w:val="none" w:sz="0" w:space="0" w:color="auto"/>
                      </w:divBdr>
                      <w:divsChild>
                        <w:div w:id="1617178348">
                          <w:marLeft w:val="0"/>
                          <w:marRight w:val="0"/>
                          <w:marTop w:val="0"/>
                          <w:marBottom w:val="0"/>
                          <w:divBdr>
                            <w:top w:val="none" w:sz="0" w:space="0" w:color="auto"/>
                            <w:left w:val="none" w:sz="0" w:space="0" w:color="auto"/>
                            <w:bottom w:val="none" w:sz="0" w:space="0" w:color="auto"/>
                            <w:right w:val="none" w:sz="0" w:space="0" w:color="auto"/>
                          </w:divBdr>
                          <w:divsChild>
                            <w:div w:id="571694022">
                              <w:marLeft w:val="0"/>
                              <w:marRight w:val="0"/>
                              <w:marTop w:val="0"/>
                              <w:marBottom w:val="0"/>
                              <w:divBdr>
                                <w:top w:val="none" w:sz="0" w:space="0" w:color="auto"/>
                                <w:left w:val="none" w:sz="0" w:space="0" w:color="auto"/>
                                <w:bottom w:val="none" w:sz="0" w:space="0" w:color="auto"/>
                                <w:right w:val="none" w:sz="0" w:space="0" w:color="auto"/>
                              </w:divBdr>
                              <w:divsChild>
                                <w:div w:id="7077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22576">
          <w:marLeft w:val="0"/>
          <w:marRight w:val="0"/>
          <w:marTop w:val="0"/>
          <w:marBottom w:val="0"/>
          <w:divBdr>
            <w:top w:val="none" w:sz="0" w:space="0" w:color="auto"/>
            <w:left w:val="none" w:sz="0" w:space="0" w:color="auto"/>
            <w:bottom w:val="none" w:sz="0" w:space="0" w:color="auto"/>
            <w:right w:val="none" w:sz="0" w:space="0" w:color="auto"/>
          </w:divBdr>
          <w:divsChild>
            <w:div w:id="1948462124">
              <w:marLeft w:val="0"/>
              <w:marRight w:val="0"/>
              <w:marTop w:val="0"/>
              <w:marBottom w:val="0"/>
              <w:divBdr>
                <w:top w:val="none" w:sz="0" w:space="0" w:color="auto"/>
                <w:left w:val="none" w:sz="0" w:space="0" w:color="auto"/>
                <w:bottom w:val="none" w:sz="0" w:space="0" w:color="auto"/>
                <w:right w:val="none" w:sz="0" w:space="0" w:color="auto"/>
              </w:divBdr>
              <w:divsChild>
                <w:div w:id="2070495656">
                  <w:marLeft w:val="0"/>
                  <w:marRight w:val="0"/>
                  <w:marTop w:val="0"/>
                  <w:marBottom w:val="0"/>
                  <w:divBdr>
                    <w:top w:val="none" w:sz="0" w:space="0" w:color="auto"/>
                    <w:left w:val="none" w:sz="0" w:space="0" w:color="auto"/>
                    <w:bottom w:val="none" w:sz="0" w:space="0" w:color="auto"/>
                    <w:right w:val="none" w:sz="0" w:space="0" w:color="auto"/>
                  </w:divBdr>
                  <w:divsChild>
                    <w:div w:id="238756806">
                      <w:marLeft w:val="0"/>
                      <w:marRight w:val="0"/>
                      <w:marTop w:val="0"/>
                      <w:marBottom w:val="0"/>
                      <w:divBdr>
                        <w:top w:val="none" w:sz="0" w:space="0" w:color="auto"/>
                        <w:left w:val="none" w:sz="0" w:space="0" w:color="auto"/>
                        <w:bottom w:val="none" w:sz="0" w:space="0" w:color="auto"/>
                        <w:right w:val="none" w:sz="0" w:space="0" w:color="auto"/>
                      </w:divBdr>
                      <w:divsChild>
                        <w:div w:id="810631229">
                          <w:marLeft w:val="0"/>
                          <w:marRight w:val="0"/>
                          <w:marTop w:val="0"/>
                          <w:marBottom w:val="0"/>
                          <w:divBdr>
                            <w:top w:val="none" w:sz="0" w:space="0" w:color="auto"/>
                            <w:left w:val="none" w:sz="0" w:space="0" w:color="auto"/>
                            <w:bottom w:val="none" w:sz="0" w:space="0" w:color="auto"/>
                            <w:right w:val="none" w:sz="0" w:space="0" w:color="auto"/>
                          </w:divBdr>
                          <w:divsChild>
                            <w:div w:id="1628121179">
                              <w:marLeft w:val="0"/>
                              <w:marRight w:val="0"/>
                              <w:marTop w:val="0"/>
                              <w:marBottom w:val="0"/>
                              <w:divBdr>
                                <w:top w:val="none" w:sz="0" w:space="0" w:color="auto"/>
                                <w:left w:val="none" w:sz="0" w:space="0" w:color="auto"/>
                                <w:bottom w:val="none" w:sz="0" w:space="0" w:color="auto"/>
                                <w:right w:val="none" w:sz="0" w:space="0" w:color="auto"/>
                              </w:divBdr>
                              <w:divsChild>
                                <w:div w:id="5519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ebrecenilegvar.hu" TargetMode="External"/><Relationship Id="rId13" Type="http://schemas.openxmlformats.org/officeDocument/2006/relationships/hyperlink" Target="https://policies.google.com/privacy?hl=h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google.com/a/answer/60762?hl=en" TargetMode="External"/><Relationship Id="rId17" Type="http://schemas.openxmlformats.org/officeDocument/2006/relationships/hyperlink" Target="https://www.facebook.com/help/contact/540977946302970" TargetMode="External"/><Relationship Id="rId2" Type="http://schemas.openxmlformats.org/officeDocument/2006/relationships/styles" Target="styles.xml"/><Relationship Id="rId16" Type="http://schemas.openxmlformats.org/officeDocument/2006/relationships/hyperlink" Target="https://www.facebook.com/help/contact/5409779463029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bout/privacy/update" TargetMode="External"/><Relationship Id="rId5" Type="http://schemas.openxmlformats.org/officeDocument/2006/relationships/footnotes" Target="footnotes.xml"/><Relationship Id="rId15" Type="http://schemas.openxmlformats.org/officeDocument/2006/relationships/hyperlink" Target="https://www.facebook.com/about/privacy/update" TargetMode="External"/><Relationship Id="rId10" Type="http://schemas.openxmlformats.org/officeDocument/2006/relationships/hyperlink" Target="https://www.google.hu/intl/hu/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omain-tarhely.net" TargetMode="External"/><Relationship Id="rId14" Type="http://schemas.openxmlformats.org/officeDocument/2006/relationships/hyperlink" Target="https://www.facebook.com/about/privacy/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6</Pages>
  <Words>1520</Words>
  <Characters>10494</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kissn</dc:creator>
  <cp:lastModifiedBy>kissn</cp:lastModifiedBy>
  <cp:revision>35</cp:revision>
  <dcterms:created xsi:type="dcterms:W3CDTF">2021-06-03T18:22:00Z</dcterms:created>
  <dcterms:modified xsi:type="dcterms:W3CDTF">2023-03-22T18:32:00Z</dcterms:modified>
</cp:coreProperties>
</file>